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0C" w:rsidRDefault="00B8270C" w:rsidP="00B8270C">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XI </w:t>
      </w:r>
      <w:proofErr w:type="spellStart"/>
      <w:r>
        <w:rPr>
          <w:rFonts w:ascii="Times New Roman" w:hAnsi="Times New Roman" w:cs="Times New Roman"/>
          <w:sz w:val="28"/>
          <w:szCs w:val="28"/>
          <w:lang w:val="en-US"/>
        </w:rPr>
        <w:t>predavanje</w:t>
      </w:r>
      <w:proofErr w:type="spellEnd"/>
    </w:p>
    <w:p w:rsidR="00B8270C" w:rsidRDefault="00B8270C" w:rsidP="00B8270C">
      <w:pPr>
        <w:jc w:val="center"/>
        <w:rPr>
          <w:rFonts w:ascii="Times New Roman" w:hAnsi="Times New Roman" w:cs="Times New Roman"/>
          <w:sz w:val="28"/>
          <w:szCs w:val="28"/>
          <w:lang w:val="en-US"/>
        </w:rPr>
      </w:pPr>
    </w:p>
    <w:p w:rsidR="00B8270C" w:rsidRDefault="00B8270C" w:rsidP="00B8270C">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t>Stereografska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projekcija</w:t>
      </w:r>
      <w:proofErr w:type="spellEnd"/>
    </w:p>
    <w:p w:rsidR="00B8270C" w:rsidRDefault="00B8270C" w:rsidP="00B8270C">
      <w:pPr>
        <w:jc w:val="both"/>
        <w:rPr>
          <w:rFonts w:ascii="Times New Roman" w:hAnsi="Times New Roman" w:cs="Times New Roman"/>
          <w:sz w:val="28"/>
          <w:szCs w:val="28"/>
        </w:rPr>
      </w:pPr>
    </w:p>
    <w:p w:rsidR="00B8270C" w:rsidRPr="00B8270C" w:rsidRDefault="0015236A" w:rsidP="00B8270C">
      <w:pPr>
        <w:jc w:val="both"/>
        <w:rPr>
          <w:rFonts w:ascii="Times New Roman" w:hAnsi="Times New Roman" w:cs="Times New Roman"/>
          <w:sz w:val="28"/>
          <w:szCs w:val="28"/>
        </w:rPr>
      </w:pPr>
      <w:r>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250.45pt;margin-top:11.8pt;width:245.4pt;height:192.85pt;z-index:251659264">
            <v:textbox>
              <w:txbxContent>
                <w:p w:rsidR="00170A50" w:rsidRDefault="00170A50">
                  <w:pPr>
                    <w:rPr>
                      <w:rFonts w:ascii="Times New Roman" w:eastAsiaTheme="minorEastAsia" w:hAnsi="Times New Roman" w:cs="Times New Roman"/>
                      <w:sz w:val="28"/>
                      <w:szCs w:val="28"/>
                    </w:rPr>
                  </w:pPr>
                  <w:r>
                    <w:rPr>
                      <w:rFonts w:ascii="Times New Roman" w:hAnsi="Times New Roman" w:cs="Times New Roman"/>
                      <w:sz w:val="28"/>
                      <w:szCs w:val="28"/>
                    </w:rPr>
                    <w:t xml:space="preserve">Posmatramo sferu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r>
                      <w:rPr>
                        <w:rFonts w:ascii="Cambria Math" w:hAnsi="Cambria Math" w:cs="Times New Roman"/>
                        <w:sz w:val="28"/>
                        <w:szCs w:val="28"/>
                      </w:rPr>
                      <m:t>=1</m:t>
                    </m:r>
                  </m:oMath>
                  <w:r>
                    <w:rPr>
                      <w:rFonts w:ascii="Times New Roman" w:eastAsiaTheme="minorEastAsia" w:hAnsi="Times New Roman" w:cs="Times New Roman"/>
                      <w:sz w:val="28"/>
                      <w:szCs w:val="28"/>
                    </w:rPr>
                    <w:t xml:space="preserve"> i njen južni pol S(0, 0, 1). Projektovanje iz južnog pola kalote sfere </w:t>
                  </w:r>
                  <m:oMath>
                    <m:r>
                      <w:rPr>
                        <w:rFonts w:ascii="Cambria Math" w:eastAsiaTheme="minorEastAsia" w:hAnsi="Cambria Math" w:cs="Times New Roman"/>
                        <w:sz w:val="28"/>
                        <w:szCs w:val="28"/>
                      </w:rPr>
                      <m:t>z&gt;-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na ravan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se vrši na sledeći način: gde prava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 M</m:t>
                        </m:r>
                      </m:e>
                    </m:d>
                  </m:oMath>
                  <w:r>
                    <w:rPr>
                      <w:rFonts w:ascii="Times New Roman" w:eastAsiaTheme="minorEastAsia" w:hAnsi="Times New Roman" w:cs="Times New Roman"/>
                      <w:sz w:val="28"/>
                      <w:szCs w:val="28"/>
                    </w:rPr>
                    <w:t xml:space="preserve"> prodire ravan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tu je stereografska projekcija tačke </w:t>
                  </w:r>
                  <m:oMath>
                    <m:r>
                      <w:rPr>
                        <w:rFonts w:ascii="Cambria Math" w:eastAsiaTheme="minorEastAsia" w:hAnsi="Cambria Math" w:cs="Times New Roman"/>
                        <w:sz w:val="28"/>
                        <w:szCs w:val="28"/>
                      </w:rPr>
                      <m:t>M.</m:t>
                    </m:r>
                  </m:oMath>
                  <w:r>
                    <w:rPr>
                      <w:rFonts w:ascii="Times New Roman" w:eastAsiaTheme="minorEastAsia" w:hAnsi="Times New Roman" w:cs="Times New Roman"/>
                      <w:sz w:val="28"/>
                      <w:szCs w:val="28"/>
                    </w:rPr>
                    <w:t xml:space="preserve"> Prava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 M</m:t>
                        </m:r>
                      </m:e>
                    </m:d>
                  </m:oMath>
                  <w:r>
                    <w:rPr>
                      <w:rFonts w:ascii="Times New Roman" w:eastAsiaTheme="minorEastAsia" w:hAnsi="Times New Roman" w:cs="Times New Roman"/>
                      <w:sz w:val="28"/>
                      <w:szCs w:val="28"/>
                    </w:rPr>
                    <w:t xml:space="preserve"> prolazi kroz tačku </w:t>
                  </w:r>
                  <m:oMath>
                    <m:r>
                      <w:rPr>
                        <w:rFonts w:ascii="Cambria Math" w:eastAsiaTheme="minorEastAsia" w:hAnsi="Cambria Math" w:cs="Times New Roman"/>
                        <w:sz w:val="28"/>
                        <w:szCs w:val="28"/>
                      </w:rPr>
                      <m:t>S</m:t>
                    </m:r>
                  </m:oMath>
                  <w:r>
                    <w:rPr>
                      <w:rFonts w:ascii="Times New Roman" w:eastAsiaTheme="minorEastAsia" w:hAnsi="Times New Roman" w:cs="Times New Roman"/>
                      <w:sz w:val="28"/>
                      <w:szCs w:val="28"/>
                    </w:rPr>
                    <w:t xml:space="preserve"> i generisana je vektorom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što znači</w:t>
                  </w:r>
                </w:p>
                <w:p w:rsidR="00170A50" w:rsidRPr="00B8270C" w:rsidRDefault="00170A50">
                  <w:pPr>
                    <w:rPr>
                      <w:rFonts w:ascii="Times New Roman" w:hAnsi="Times New Roman" w:cs="Times New Roman"/>
                      <w:sz w:val="28"/>
                      <w:szCs w:val="28"/>
                    </w:rPr>
                  </w:pPr>
                </w:p>
              </w:txbxContent>
            </v:textbox>
          </v:shape>
        </w:pict>
      </w:r>
      <w:r>
        <w:rPr>
          <w:rFonts w:ascii="Times New Roman" w:hAnsi="Times New Roman" w:cs="Times New Roman"/>
          <w:noProof/>
          <w:sz w:val="28"/>
          <w:szCs w:val="28"/>
          <w:lang w:val="en-US"/>
        </w:rPr>
        <w:pict>
          <v:shape id="_x0000_s1026" type="#_x0000_t202" style="position:absolute;left:0;text-align:left;margin-left:-.65pt;margin-top:11.8pt;width:219.15pt;height:192.85pt;z-index:251658240">
            <v:textbox>
              <w:txbxContent>
                <w:p w:rsidR="00170A50" w:rsidRDefault="00170A50">
                  <w:r>
                    <w:rPr>
                      <w:noProof/>
                      <w:lang w:val="en-US"/>
                    </w:rPr>
                    <w:drawing>
                      <wp:inline distT="0" distB="0" distL="0" distR="0">
                        <wp:extent cx="2590800" cy="1893570"/>
                        <wp:effectExtent l="19050" t="0" r="0" b="0"/>
                        <wp:docPr id="1" name="Picture 0" descr="stereograf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eografska.jpg"/>
                                <pic:cNvPicPr/>
                              </pic:nvPicPr>
                              <pic:blipFill>
                                <a:blip r:embed="rId7"/>
                                <a:stretch>
                                  <a:fillRect/>
                                </a:stretch>
                              </pic:blipFill>
                              <pic:spPr>
                                <a:xfrm>
                                  <a:off x="0" y="0"/>
                                  <a:ext cx="2590800" cy="1893570"/>
                                </a:xfrm>
                                <a:prstGeom prst="rect">
                                  <a:avLst/>
                                </a:prstGeom>
                              </pic:spPr>
                            </pic:pic>
                          </a:graphicData>
                        </a:graphic>
                      </wp:inline>
                    </w:drawing>
                  </w:r>
                </w:p>
              </w:txbxContent>
            </v:textbox>
          </v:shape>
        </w:pict>
      </w:r>
    </w:p>
    <w:p w:rsidR="005936C5" w:rsidRDefault="005936C5" w:rsidP="00B8270C">
      <w:pPr>
        <w:rPr>
          <w:rFonts w:ascii="Times New Roman" w:hAnsi="Times New Roman" w:cs="Times New Roman"/>
          <w:sz w:val="28"/>
          <w:szCs w:val="28"/>
          <w:lang w:val="en-US"/>
        </w:rPr>
      </w:pPr>
    </w:p>
    <w:p w:rsidR="00F12089" w:rsidRDefault="00F12089" w:rsidP="00F12089">
      <w:pPr>
        <w:jc w:val="both"/>
        <w:rPr>
          <w:rFonts w:ascii="Times New Roman" w:hAnsi="Times New Roman" w:cs="Times New Roman"/>
          <w:sz w:val="28"/>
          <w:szCs w:val="28"/>
        </w:rPr>
      </w:pPr>
    </w:p>
    <w:p w:rsidR="00F12089" w:rsidRPr="00F12089" w:rsidRDefault="00F12089" w:rsidP="00F12089">
      <w:pPr>
        <w:rPr>
          <w:rFonts w:ascii="Times New Roman" w:hAnsi="Times New Roman" w:cs="Times New Roman"/>
          <w:sz w:val="28"/>
          <w:szCs w:val="28"/>
        </w:rPr>
      </w:pPr>
    </w:p>
    <w:p w:rsidR="00F12089" w:rsidRPr="00F12089" w:rsidRDefault="00F12089" w:rsidP="00F12089">
      <w:pPr>
        <w:rPr>
          <w:rFonts w:ascii="Times New Roman" w:hAnsi="Times New Roman" w:cs="Times New Roman"/>
          <w:sz w:val="28"/>
          <w:szCs w:val="28"/>
        </w:rPr>
      </w:pPr>
    </w:p>
    <w:p w:rsidR="00F12089" w:rsidRPr="00F12089" w:rsidRDefault="00F12089" w:rsidP="00F12089">
      <w:pPr>
        <w:rPr>
          <w:rFonts w:ascii="Times New Roman" w:hAnsi="Times New Roman" w:cs="Times New Roman"/>
          <w:sz w:val="28"/>
          <w:szCs w:val="28"/>
        </w:rPr>
      </w:pPr>
    </w:p>
    <w:p w:rsidR="00F12089" w:rsidRDefault="00F12089" w:rsidP="00F12089">
      <w:pPr>
        <w:rPr>
          <w:rFonts w:ascii="Times New Roman" w:hAnsi="Times New Roman" w:cs="Times New Roman"/>
          <w:sz w:val="28"/>
          <w:szCs w:val="28"/>
        </w:rPr>
      </w:pPr>
    </w:p>
    <w:p w:rsidR="00B11176" w:rsidRDefault="00F12089" w:rsidP="00B11176">
      <w:pPr>
        <w:tabs>
          <w:tab w:val="left" w:pos="1841"/>
        </w:tabs>
        <w:rPr>
          <w:rFonts w:ascii="Times New Roman" w:hAnsi="Times New Roman" w:cs="Times New Roman"/>
          <w:sz w:val="28"/>
          <w:szCs w:val="28"/>
        </w:rPr>
      </w:pPr>
      <w:r>
        <w:rPr>
          <w:rFonts w:ascii="Times New Roman" w:hAnsi="Times New Roman" w:cs="Times New Roman"/>
          <w:sz w:val="28"/>
          <w:szCs w:val="28"/>
        </w:rPr>
        <w:tab/>
      </w:r>
    </w:p>
    <w:p w:rsidR="00B8270C" w:rsidRPr="00B11176" w:rsidRDefault="0015236A" w:rsidP="00B11176">
      <w:pPr>
        <w:tabs>
          <w:tab w:val="left" w:pos="1841"/>
        </w:tabs>
        <w:rPr>
          <w:rFonts w:ascii="Times New Roman" w:eastAsiaTheme="minorEastAsia" w:hAnsi="Times New Roman" w:cs="Times New Roman"/>
          <w:sz w:val="28"/>
          <w:szCs w:val="28"/>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r</m:t>
              </m:r>
            </m:e>
          </m:acc>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OS</m:t>
              </m:r>
            </m:e>
          </m:acc>
          <m:r>
            <w:rPr>
              <w:rFonts w:ascii="Cambria Math" w:hAnsi="Cambria Math" w:cs="Times New Roman"/>
              <w:sz w:val="28"/>
              <w:szCs w:val="28"/>
            </w:rPr>
            <m:t>+t</m:t>
          </m:r>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OM</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OS</m:t>
                  </m:r>
                </m:e>
              </m:acc>
            </m:e>
          </m:d>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k</m:t>
              </m:r>
            </m:e>
          </m:acc>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OM</m:t>
              </m:r>
            </m:e>
          </m:acc>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m:t>
          </m:r>
        </m:oMath>
      </m:oMathPara>
    </w:p>
    <w:p w:rsidR="00B11176" w:rsidRDefault="0015236A" w:rsidP="00B11176">
      <w:pPr>
        <w:tabs>
          <w:tab w:val="left" w:pos="1841"/>
        </w:tabs>
        <w:rPr>
          <w:rFonts w:ascii="Times New Roman" w:eastAsiaTheme="minorEastAsia" w:hAnsi="Times New Roman" w:cs="Times New Roman"/>
          <w:sz w:val="28"/>
          <w:szCs w:val="28"/>
        </w:rPr>
      </w:pPr>
      <m:oMathPara>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t-1</m:t>
              </m:r>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+tx</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+ty</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+tz</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=tx</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+ty</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tz+t-1</m:t>
              </m:r>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m:t>
          </m:r>
        </m:oMath>
      </m:oMathPara>
    </w:p>
    <w:p w:rsidR="00B11176" w:rsidRDefault="00B11176" w:rsidP="00B11176">
      <w:pPr>
        <w:tabs>
          <w:tab w:val="left" w:pos="1841"/>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Da bismo našli prodor ove prave kroz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ravan, treba da stavimo da je treća koordinata jednaka nuli:</w:t>
      </w:r>
    </w:p>
    <w:p w:rsidR="00B11176" w:rsidRDefault="0015236A" w:rsidP="00B11176">
      <w:pPr>
        <w:tabs>
          <w:tab w:val="left" w:pos="1841"/>
        </w:tabs>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z+1</m:t>
            </m:r>
          </m:e>
        </m:d>
        <m:r>
          <w:rPr>
            <w:rFonts w:ascii="Cambria Math" w:eastAsiaTheme="minorEastAsia" w:hAnsi="Cambria Math" w:cs="Times New Roman"/>
            <w:sz w:val="28"/>
            <w:szCs w:val="28"/>
          </w:rPr>
          <m:t>t=1⟹t=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z+1</m:t>
            </m:r>
          </m:den>
        </m:f>
      </m:oMath>
      <w:r w:rsidR="00B11176">
        <w:rPr>
          <w:rFonts w:ascii="Times New Roman" w:eastAsiaTheme="minorEastAsia" w:hAnsi="Times New Roman" w:cs="Times New Roman"/>
          <w:sz w:val="28"/>
          <w:szCs w:val="28"/>
        </w:rPr>
        <w:t xml:space="preserve"> ( ili, ekvivalentno, </w:t>
      </w:r>
      <m:oMath>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1-t</m:t>
            </m:r>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m:t>
        </m:r>
      </m:oMath>
      <w:r w:rsidR="00746E67">
        <w:rPr>
          <w:rFonts w:ascii="Times New Roman" w:eastAsiaTheme="minorEastAsia" w:hAnsi="Times New Roman" w:cs="Times New Roman"/>
          <w:sz w:val="28"/>
          <w:szCs w:val="28"/>
        </w:rPr>
        <w:t xml:space="preserve"> Koliko su tada </w:t>
      </w:r>
      <m:oMath>
        <m:r>
          <w:rPr>
            <w:rFonts w:ascii="Cambria Math" w:eastAsiaTheme="minorEastAsia" w:hAnsi="Cambria Math" w:cs="Times New Roman"/>
            <w:sz w:val="28"/>
            <w:szCs w:val="28"/>
          </w:rPr>
          <m:t>x</m:t>
        </m:r>
      </m:oMath>
      <w:r w:rsidR="00746E67">
        <w:rPr>
          <w:rFonts w:ascii="Times New Roman" w:eastAsiaTheme="minorEastAsia" w:hAnsi="Times New Roman" w:cs="Times New Roman"/>
          <w:sz w:val="28"/>
          <w:szCs w:val="28"/>
        </w:rPr>
        <w:t xml:space="preserve"> i </w:t>
      </w:r>
      <m:oMath>
        <m:r>
          <w:rPr>
            <w:rFonts w:ascii="Cambria Math" w:eastAsiaTheme="minorEastAsia" w:hAnsi="Cambria Math" w:cs="Times New Roman"/>
            <w:sz w:val="28"/>
            <w:szCs w:val="28"/>
          </w:rPr>
          <m:t>y</m:t>
        </m:r>
      </m:oMath>
      <w:r w:rsidR="00746E67">
        <w:rPr>
          <w:rFonts w:ascii="Times New Roman" w:eastAsiaTheme="minorEastAsia" w:hAnsi="Times New Roman" w:cs="Times New Roman"/>
          <w:sz w:val="28"/>
          <w:szCs w:val="28"/>
        </w:rPr>
        <w:t xml:space="preserve">? </w:t>
      </w:r>
      <w:r w:rsidR="00E35758">
        <w:rPr>
          <w:rFonts w:ascii="Times New Roman" w:eastAsiaTheme="minorEastAsia" w:hAnsi="Times New Roman" w:cs="Times New Roman"/>
          <w:sz w:val="28"/>
          <w:szCs w:val="28"/>
        </w:rPr>
        <w:t xml:space="preserve">Tačka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m:t>
            </m:r>
          </m:sup>
        </m:sSup>
      </m:oMath>
      <w:r w:rsidR="00E35758">
        <w:rPr>
          <w:rFonts w:ascii="Times New Roman" w:eastAsiaTheme="minorEastAsia" w:hAnsi="Times New Roman" w:cs="Times New Roman"/>
          <w:sz w:val="28"/>
          <w:szCs w:val="28"/>
        </w:rPr>
        <w:t xml:space="preserve"> ima samo dve koordinate,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z+1</m:t>
            </m:r>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z+1</m:t>
            </m:r>
          </m:den>
        </m:f>
        <m:r>
          <w:rPr>
            <w:rFonts w:ascii="Cambria Math" w:eastAsiaTheme="minorEastAsia" w:hAnsi="Cambria Math" w:cs="Times New Roman"/>
            <w:sz w:val="28"/>
            <w:szCs w:val="28"/>
          </w:rPr>
          <m:t xml:space="preserve">, </m:t>
        </m:r>
      </m:oMath>
      <w:r w:rsidR="00E35758">
        <w:rPr>
          <w:rFonts w:ascii="Times New Roman" w:eastAsiaTheme="minorEastAsia" w:hAnsi="Times New Roman" w:cs="Times New Roman"/>
          <w:sz w:val="28"/>
          <w:szCs w:val="28"/>
        </w:rPr>
        <w:t xml:space="preserve"> što znači </w:t>
      </w:r>
      <m:oMath>
        <m:r>
          <w:rPr>
            <w:rFonts w:ascii="Cambria Math" w:eastAsiaTheme="minorEastAsia" w:hAnsi="Cambria Math" w:cs="Times New Roman"/>
            <w:sz w:val="28"/>
            <w:szCs w:val="28"/>
          </w:rPr>
          <m:t>(x, y, z)→</m:t>
        </m:r>
      </m:oMath>
      <w:r w:rsidR="005F3B9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z+1</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z+1</m:t>
            </m:r>
          </m:den>
        </m:f>
        <m:r>
          <w:rPr>
            <w:rFonts w:ascii="Cambria Math" w:eastAsiaTheme="minorEastAsia" w:hAnsi="Cambria Math" w:cs="Times New Roman"/>
            <w:sz w:val="28"/>
            <w:szCs w:val="28"/>
          </w:rPr>
          <m:t>).</m:t>
        </m:r>
      </m:oMath>
    </w:p>
    <w:p w:rsidR="005F3B9C" w:rsidRDefault="005F3B9C" w:rsidP="005F3B9C">
      <w:pPr>
        <w:tabs>
          <w:tab w:val="left" w:pos="1841"/>
        </w:tabs>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Inverzno preslikavanje izgleda ovako:</w:t>
      </w:r>
    </w:p>
    <w:p w:rsidR="002F23E4" w:rsidRDefault="0015236A" w:rsidP="005F3B9C">
      <w:pPr>
        <w:tabs>
          <w:tab w:val="left" w:pos="1841"/>
        </w:tabs>
        <w:ind w:firstLine="720"/>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oMath>
      </m:oMathPara>
    </w:p>
    <w:p w:rsidR="002F23E4" w:rsidRDefault="0015236A" w:rsidP="005F3B9C">
      <w:pPr>
        <w:tabs>
          <w:tab w:val="left" w:pos="1841"/>
        </w:tabs>
        <w:ind w:firstLine="720"/>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,t-1</m:t>
              </m:r>
            </m:e>
          </m:d>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 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m:t>
              </m:r>
            </m:sup>
          </m:sSup>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t-1</m:t>
              </m:r>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m:t>
          </m:r>
        </m:oMath>
      </m:oMathPara>
    </w:p>
    <w:p w:rsidR="001F75C3" w:rsidRDefault="001F75C3" w:rsidP="005F3B9C">
      <w:pPr>
        <w:tabs>
          <w:tab w:val="left" w:pos="1841"/>
        </w:tabs>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Sada tražimo tačku koja pripada i ovoj pravoj i sferi koju posmatramo. To će se dobiti rešavanjem po </w:t>
      </w:r>
      <m:oMath>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xml:space="preserve"> jednačine</w:t>
      </w:r>
    </w:p>
    <w:p w:rsidR="001F75C3" w:rsidRDefault="0015236A" w:rsidP="005F3B9C">
      <w:pPr>
        <w:tabs>
          <w:tab w:val="left" w:pos="1841"/>
        </w:tabs>
        <w:ind w:firstLine="720"/>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(t-1)</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oMath>
      </m:oMathPara>
    </w:p>
    <w:p w:rsidR="001F75C3" w:rsidRDefault="001F75C3" w:rsidP="001F75C3">
      <w:pPr>
        <w:tabs>
          <w:tab w:val="left" w:pos="1841"/>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Jedno rešenje ove jednačine je </w:t>
      </w:r>
      <m:oMath>
        <m:r>
          <w:rPr>
            <w:rFonts w:ascii="Cambria Math" w:eastAsiaTheme="minorEastAsia" w:hAnsi="Cambria Math" w:cs="Times New Roman"/>
            <w:sz w:val="28"/>
            <w:szCs w:val="28"/>
          </w:rPr>
          <m:t>t=0,</m:t>
        </m:r>
      </m:oMath>
      <w:r>
        <w:rPr>
          <w:rFonts w:ascii="Times New Roman" w:eastAsiaTheme="minorEastAsia" w:hAnsi="Times New Roman" w:cs="Times New Roman"/>
          <w:sz w:val="28"/>
          <w:szCs w:val="28"/>
        </w:rPr>
        <w:t xml:space="preserve"> što daje tačku </w:t>
      </w:r>
      <m:oMath>
        <m:r>
          <w:rPr>
            <w:rFonts w:ascii="Cambria Math" w:eastAsiaTheme="minorEastAsia" w:hAnsi="Cambria Math" w:cs="Times New Roman"/>
            <w:sz w:val="28"/>
            <w:szCs w:val="28"/>
          </w:rPr>
          <m:t>S</m:t>
        </m:r>
      </m:oMath>
      <w:r>
        <w:rPr>
          <w:rFonts w:ascii="Times New Roman" w:eastAsiaTheme="minorEastAsia" w:hAnsi="Times New Roman" w:cs="Times New Roman"/>
          <w:sz w:val="28"/>
          <w:szCs w:val="28"/>
        </w:rPr>
        <w:t xml:space="preserve"> (južni pol sfere). Drugo rešenje nam daje ta</w:t>
      </w:r>
      <m:oMath>
        <m:r>
          <m:rPr>
            <m:sty m:val="p"/>
          </m:rPr>
          <w:rPr>
            <w:rFonts w:ascii="Cambria Math" w:eastAsiaTheme="minorEastAsia" w:hAnsi="Cambria Math" w:cs="Times New Roman"/>
            <w:sz w:val="28"/>
            <w:szCs w:val="28"/>
          </w:rPr>
          <m:t xml:space="preserve">čku </m:t>
        </m:r>
        <m:r>
          <w:rPr>
            <w:rFonts w:ascii="Cambria Math" w:eastAsiaTheme="minorEastAsia" w:hAnsi="Cambria Math" w:cs="Times New Roman"/>
            <w:sz w:val="28"/>
            <w:szCs w:val="28"/>
          </w:rPr>
          <m:t>M</m:t>
        </m:r>
      </m:oMath>
      <w:r w:rsidR="00773AD3">
        <w:rPr>
          <w:rFonts w:ascii="Times New Roman" w:eastAsiaTheme="minorEastAsia" w:hAnsi="Times New Roman" w:cs="Times New Roman"/>
          <w:sz w:val="28"/>
          <w:szCs w:val="28"/>
        </w:rPr>
        <w:t xml:space="preserve"> na sferi:</w:t>
      </w:r>
    </w:p>
    <w:p w:rsidR="00773AD3" w:rsidRDefault="00773AD3" w:rsidP="001F75C3">
      <w:pPr>
        <w:tabs>
          <w:tab w:val="left" w:pos="1841"/>
        </w:tabs>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m:t>
          </m:r>
        </m:oMath>
      </m:oMathPara>
    </w:p>
    <w:p w:rsidR="00773AD3" w:rsidRDefault="00773AD3" w:rsidP="001F75C3">
      <w:pPr>
        <w:tabs>
          <w:tab w:val="left" w:pos="1841"/>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Sada je lako dobiti inverznu sliku </w:t>
      </w:r>
      <m:oMath>
        <m:r>
          <w:rPr>
            <w:rFonts w:ascii="Cambria Math" w:eastAsiaTheme="minorEastAsia" w:hAnsi="Cambria Math" w:cs="Times New Roman"/>
            <w:sz w:val="28"/>
            <w:szCs w:val="28"/>
          </w:rPr>
          <m:t>M</m:t>
        </m:r>
      </m:oMath>
      <w:r>
        <w:rPr>
          <w:rFonts w:ascii="Times New Roman" w:eastAsiaTheme="minorEastAsia" w:hAnsi="Times New Roman" w:cs="Times New Roman"/>
          <w:sz w:val="28"/>
          <w:szCs w:val="28"/>
        </w:rPr>
        <w:t xml:space="preserve"> tačke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oMath>
    </w:p>
    <w:p w:rsidR="00773AD3" w:rsidRDefault="00773AD3" w:rsidP="00773AD3">
      <w:pPr>
        <w:tabs>
          <w:tab w:val="left" w:pos="1841"/>
        </w:tabs>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Šta je kodomen?</w:t>
      </w:r>
    </w:p>
    <w:p w:rsidR="00773AD3" w:rsidRDefault="00773AD3" w:rsidP="00773AD3">
      <w:pPr>
        <w:tabs>
          <w:tab w:val="left" w:pos="1841"/>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Kada tačka sfere opisuje rub kodomena (kružnica na sferi, njena paralela), odgovarajuća prava koja je zrak stereografske projekcije opisuje prav kružni konus sa vrhom u </w:t>
      </w:r>
      <m:oMath>
        <m:r>
          <w:rPr>
            <w:rFonts w:ascii="Cambria Math" w:eastAsiaTheme="minorEastAsia" w:hAnsi="Cambria Math" w:cs="Times New Roman"/>
            <w:sz w:val="28"/>
            <w:szCs w:val="28"/>
          </w:rPr>
          <m:t xml:space="preserve">S, </m:t>
        </m:r>
      </m:oMath>
      <w:r>
        <w:rPr>
          <w:rFonts w:ascii="Times New Roman" w:eastAsiaTheme="minorEastAsia" w:hAnsi="Times New Roman" w:cs="Times New Roman"/>
          <w:sz w:val="28"/>
          <w:szCs w:val="28"/>
        </w:rPr>
        <w:t xml:space="preserve">a čija je osa prava </w:t>
      </w:r>
      <m:oMath>
        <m:r>
          <w:rPr>
            <w:rFonts w:ascii="Cambria Math" w:eastAsiaTheme="minorEastAsia" w:hAnsi="Cambria Math" w:cs="Times New Roman"/>
            <w:sz w:val="28"/>
            <w:szCs w:val="28"/>
          </w:rPr>
          <m:t>z.</m:t>
        </m:r>
      </m:oMath>
      <w:r>
        <w:rPr>
          <w:rFonts w:ascii="Times New Roman" w:eastAsiaTheme="minorEastAsia" w:hAnsi="Times New Roman" w:cs="Times New Roman"/>
          <w:sz w:val="28"/>
          <w:szCs w:val="28"/>
        </w:rPr>
        <w:t xml:space="preserve"> Presek tog konusa sa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ravni je kružnica čiji je centar koordinatni početak. Sam tra odrediti još i poluprečnik te kružnice. </w:t>
      </w:r>
      <w:r w:rsidR="00A77672">
        <w:rPr>
          <w:rFonts w:ascii="Times New Roman" w:eastAsiaTheme="minorEastAsia" w:hAnsi="Times New Roman" w:cs="Times New Roman"/>
          <w:sz w:val="28"/>
          <w:szCs w:val="28"/>
        </w:rPr>
        <w:t xml:space="preserve">Kroz južni pol </w:t>
      </w:r>
      <m:oMath>
        <m:r>
          <w:rPr>
            <w:rFonts w:ascii="Cambria Math" w:eastAsiaTheme="minorEastAsia" w:hAnsi="Cambria Math" w:cs="Times New Roman"/>
            <w:sz w:val="28"/>
            <w:szCs w:val="28"/>
          </w:rPr>
          <m:t>S</m:t>
        </m:r>
      </m:oMath>
      <w:r w:rsidR="00A77672">
        <w:rPr>
          <w:rFonts w:ascii="Times New Roman" w:eastAsiaTheme="minorEastAsia" w:hAnsi="Times New Roman" w:cs="Times New Roman"/>
          <w:sz w:val="28"/>
          <w:szCs w:val="28"/>
        </w:rPr>
        <w:t xml:space="preserve"> sfere i proizvoljnu tačku ruba kalote, npr. </w:t>
      </w:r>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oMath>
      <w:r w:rsidR="00A77672">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0,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m:t>
        </m:r>
      </m:oMath>
      <w:r w:rsidR="00A77672">
        <w:rPr>
          <w:rFonts w:ascii="Times New Roman" w:eastAsiaTheme="minorEastAsia" w:hAnsi="Times New Roman" w:cs="Times New Roman"/>
          <w:sz w:val="28"/>
          <w:szCs w:val="28"/>
        </w:rPr>
        <w:t xml:space="preserve">postavimo pravu i odredimo njen presek sa </w:t>
      </w:r>
      <m:oMath>
        <m:r>
          <w:rPr>
            <w:rFonts w:ascii="Cambria Math" w:eastAsiaTheme="minorEastAsia" w:hAnsi="Cambria Math" w:cs="Times New Roman"/>
            <w:sz w:val="28"/>
            <w:szCs w:val="28"/>
          </w:rPr>
          <m:t>xOy</m:t>
        </m:r>
      </m:oMath>
      <w:r w:rsidR="00A77672">
        <w:rPr>
          <w:rFonts w:ascii="Times New Roman" w:eastAsiaTheme="minorEastAsia" w:hAnsi="Times New Roman" w:cs="Times New Roman"/>
          <w:sz w:val="28"/>
          <w:szCs w:val="28"/>
        </w:rPr>
        <w:t xml:space="preserve"> ravni.</w:t>
      </w:r>
    </w:p>
    <w:p w:rsidR="00A77672" w:rsidRDefault="0015236A" w:rsidP="00773AD3">
      <w:pPr>
        <w:tabs>
          <w:tab w:val="left" w:pos="1841"/>
        </w:tabs>
        <w:ind w:firstLine="720"/>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SC</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r>
          <w:rPr>
            <w:rFonts w:ascii="Cambria Math" w:eastAsiaTheme="minorEastAsia" w:hAnsi="Cambria Math" w:cs="Times New Roman"/>
            <w:sz w:val="28"/>
            <w:szCs w:val="28"/>
          </w:rPr>
          <m:t>+t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OC</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OS</m:t>
                </m:r>
              </m:e>
            </m:acc>
          </m:e>
        </m:d>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oMath>
      <w:r w:rsidR="00A77672">
        <w:rPr>
          <w:rFonts w:ascii="Times New Roman" w:eastAsiaTheme="minorEastAsia" w:hAnsi="Times New Roman" w:cs="Times New Roman"/>
          <w:sz w:val="28"/>
          <w:szCs w:val="28"/>
        </w:rPr>
        <w:t>=</w:t>
      </w:r>
    </w:p>
    <w:p w:rsidR="00A77672" w:rsidRDefault="00A77672" w:rsidP="00773AD3">
      <w:pPr>
        <w:tabs>
          <w:tab w:val="left" w:pos="1841"/>
        </w:tabs>
        <w:ind w:firstLine="72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i</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-1</m:t>
              </m:r>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k</m:t>
              </m:r>
            </m:e>
          </m:acc>
          <m:r>
            <w:rPr>
              <w:rFonts w:ascii="Cambria Math" w:eastAsiaTheme="minorEastAsia" w:hAnsi="Cambria Math" w:cs="Times New Roman"/>
              <w:sz w:val="28"/>
              <w:szCs w:val="28"/>
            </w:rPr>
            <m:t>.</m:t>
          </m:r>
        </m:oMath>
      </m:oMathPara>
    </w:p>
    <w:p w:rsidR="00A77672" w:rsidRDefault="00A77672" w:rsidP="00A77672">
      <w:pPr>
        <w:tabs>
          <w:tab w:val="left" w:pos="1841"/>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Odavde sledi </w:t>
      </w:r>
      <m:oMath>
        <m:r>
          <w:rPr>
            <w:rFonts w:ascii="Cambria Math" w:eastAsiaTheme="minorEastAsia" w:hAnsi="Cambria Math" w:cs="Times New Roman"/>
            <w:sz w:val="28"/>
            <w:szCs w:val="28"/>
          </w:rPr>
          <m:t xml:space="preserve">t=2, </m:t>
        </m:r>
      </m:oMath>
      <w:r>
        <w:rPr>
          <w:rFonts w:ascii="Times New Roman" w:eastAsiaTheme="minorEastAsia" w:hAnsi="Times New Roman" w:cs="Times New Roman"/>
          <w:sz w:val="28"/>
          <w:szCs w:val="28"/>
        </w:rPr>
        <w:t xml:space="preserve">pa je poluprečnik projekcije </w:t>
      </w: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3</m:t>
            </m:r>
          </m:e>
        </m:ra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Ovo je obrazac i kako može stereografski da se projektuje i druga (južna) kalota.</w:t>
      </w:r>
    </w:p>
    <w:p w:rsidR="004F2A20" w:rsidRDefault="004F2A20" w:rsidP="004F2A20">
      <w:pPr>
        <w:tabs>
          <w:tab w:val="left" w:pos="1841"/>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Svi meridijani sfere se na ovaj način projektuju na prave koje su dijametri sfere. Ekvator se projektuje sam na sebe. Paralele iznad ekvatora projektuju se na kružnice koncentrične sa ekvatorom, ali manjeg prečnika.</w:t>
      </w:r>
    </w:p>
    <w:p w:rsidR="001C7D02" w:rsidRDefault="001C7D02" w:rsidP="001C7D02">
      <w:pPr>
        <w:tabs>
          <w:tab w:val="left" w:pos="1841"/>
        </w:tabs>
        <w:ind w:firstLine="720"/>
        <w:jc w:val="center"/>
        <w:rPr>
          <w:rFonts w:ascii="Times New Roman" w:eastAsiaTheme="minorEastAsia" w:hAnsi="Times New Roman" w:cs="Times New Roman"/>
          <w:sz w:val="28"/>
          <w:szCs w:val="28"/>
        </w:rPr>
      </w:pPr>
    </w:p>
    <w:p w:rsidR="001C7D02" w:rsidRDefault="001C7D02" w:rsidP="001C7D02">
      <w:pPr>
        <w:tabs>
          <w:tab w:val="left" w:pos="1841"/>
        </w:tabs>
        <w:ind w:firstLine="72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Površi drugog reda</w:t>
      </w:r>
    </w:p>
    <w:p w:rsidR="001C7D02" w:rsidRDefault="001C7D02" w:rsidP="001C7D02">
      <w:pPr>
        <w:tabs>
          <w:tab w:val="left" w:pos="1841"/>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 Konički cilindri</w:t>
      </w:r>
    </w:p>
    <w:p w:rsidR="001C7D02" w:rsidRDefault="0015236A" w:rsidP="001C7D02">
      <w:pPr>
        <w:pStyle w:val="ListParagraph"/>
        <w:numPr>
          <w:ilvl w:val="0"/>
          <w:numId w:val="1"/>
        </w:numPr>
        <w:tabs>
          <w:tab w:val="left" w:pos="1841"/>
        </w:tabs>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lastRenderedPageBreak/>
        <w:pict>
          <v:shape id="_x0000_s1029" type="#_x0000_t202" style="position:absolute;left:0;text-align:left;margin-left:224.75pt;margin-top:6.25pt;width:251.1pt;height:129pt;z-index:251660288">
            <v:textbox>
              <w:txbxContent>
                <w:p w:rsidR="00170A50" w:rsidRDefault="00170A50">
                  <w:r>
                    <w:rPr>
                      <w:noProof/>
                      <w:lang w:val="en-US"/>
                    </w:rPr>
                    <w:drawing>
                      <wp:inline distT="0" distB="0" distL="0" distR="0">
                        <wp:extent cx="3081959" cy="1534602"/>
                        <wp:effectExtent l="19050" t="0" r="4141" b="0"/>
                        <wp:docPr id="2" name="Picture 1" descr="cilind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ar1.gif"/>
                                <pic:cNvPicPr/>
                              </pic:nvPicPr>
                              <pic:blipFill>
                                <a:blip r:embed="rId8"/>
                                <a:stretch>
                                  <a:fillRect/>
                                </a:stretch>
                              </pic:blipFill>
                              <pic:spPr>
                                <a:xfrm>
                                  <a:off x="0" y="0"/>
                                  <a:ext cx="3087448" cy="1537335"/>
                                </a:xfrm>
                                <a:prstGeom prst="rect">
                                  <a:avLst/>
                                </a:prstGeom>
                              </pic:spPr>
                            </pic:pic>
                          </a:graphicData>
                        </a:graphic>
                      </wp:inline>
                    </w:drawing>
                  </w:r>
                </w:p>
              </w:txbxContent>
            </v:textbox>
          </v:shape>
        </w:pict>
      </w:r>
      <w:r w:rsidR="001C7D02">
        <w:rPr>
          <w:rFonts w:ascii="Times New Roman" w:eastAsiaTheme="minorEastAsia" w:hAnsi="Times New Roman" w:cs="Times New Roman"/>
          <w:sz w:val="28"/>
          <w:szCs w:val="28"/>
        </w:rPr>
        <w:t>eliptični:</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=1</m:t>
        </m:r>
      </m:oMath>
      <w:r w:rsidR="001C7D02">
        <w:rPr>
          <w:rFonts w:ascii="Times New Roman" w:eastAsiaTheme="minorEastAsia" w:hAnsi="Times New Roman" w:cs="Times New Roman"/>
          <w:sz w:val="28"/>
          <w:szCs w:val="28"/>
        </w:rPr>
        <w:t xml:space="preserve">  </w:t>
      </w:r>
    </w:p>
    <w:p w:rsidR="001C7D02" w:rsidRDefault="001C7D02" w:rsidP="001C7D02">
      <w:pPr>
        <w:tabs>
          <w:tab w:val="left" w:pos="1841"/>
        </w:tabs>
        <w:jc w:val="both"/>
        <w:rPr>
          <w:rFonts w:ascii="Times New Roman" w:eastAsiaTheme="minorEastAsia" w:hAnsi="Times New Roman" w:cs="Times New Roman"/>
          <w:sz w:val="28"/>
          <w:szCs w:val="28"/>
        </w:rPr>
      </w:pPr>
    </w:p>
    <w:p w:rsidR="001C7D02" w:rsidRDefault="001C7D02" w:rsidP="001C7D02">
      <w:pPr>
        <w:tabs>
          <w:tab w:val="left" w:pos="1841"/>
        </w:tabs>
        <w:jc w:val="both"/>
        <w:rPr>
          <w:rFonts w:ascii="Times New Roman" w:eastAsiaTheme="minorEastAsia" w:hAnsi="Times New Roman" w:cs="Times New Roman"/>
          <w:sz w:val="28"/>
          <w:szCs w:val="28"/>
        </w:rPr>
      </w:pPr>
    </w:p>
    <w:p w:rsidR="001C7D02" w:rsidRDefault="001C7D02" w:rsidP="001C7D02">
      <w:pPr>
        <w:tabs>
          <w:tab w:val="left" w:pos="1841"/>
        </w:tabs>
        <w:jc w:val="both"/>
        <w:rPr>
          <w:rFonts w:ascii="Times New Roman" w:eastAsiaTheme="minorEastAsia" w:hAnsi="Times New Roman" w:cs="Times New Roman"/>
          <w:sz w:val="28"/>
          <w:szCs w:val="28"/>
        </w:rPr>
      </w:pPr>
    </w:p>
    <w:p w:rsidR="001C7D02" w:rsidRDefault="001C7D02" w:rsidP="00F259B4">
      <w:pPr>
        <w:tabs>
          <w:tab w:val="left" w:pos="1841"/>
        </w:tabs>
        <w:jc w:val="right"/>
        <w:rPr>
          <w:rFonts w:ascii="Times New Roman" w:eastAsiaTheme="minorEastAsia" w:hAnsi="Times New Roman" w:cs="Times New Roman"/>
          <w:sz w:val="28"/>
          <w:szCs w:val="28"/>
        </w:rPr>
      </w:pPr>
    </w:p>
    <w:p w:rsidR="00F259B4" w:rsidRDefault="00F259B4" w:rsidP="00F259B4">
      <w:pPr>
        <w:tabs>
          <w:tab w:val="left" w:pos="1841"/>
        </w:tabs>
        <w:jc w:val="right"/>
        <w:rPr>
          <w:rFonts w:ascii="Times New Roman" w:eastAsiaTheme="minorEastAsia" w:hAnsi="Times New Roman" w:cs="Times New Roman"/>
          <w:sz w:val="28"/>
          <w:szCs w:val="28"/>
        </w:rPr>
      </w:pPr>
    </w:p>
    <w:p w:rsidR="001C7D02" w:rsidRDefault="001C7D02" w:rsidP="001C7D02">
      <w:pPr>
        <w:tabs>
          <w:tab w:val="left" w:pos="1841"/>
        </w:tabs>
        <w:jc w:val="both"/>
        <w:rPr>
          <w:rFonts w:ascii="Times New Roman" w:eastAsiaTheme="minorEastAsia" w:hAnsi="Times New Roman" w:cs="Times New Roman"/>
          <w:sz w:val="28"/>
          <w:szCs w:val="28"/>
        </w:rPr>
      </w:pPr>
    </w:p>
    <w:p w:rsidR="001C7D02" w:rsidRDefault="0015236A" w:rsidP="001C7D02">
      <w:pPr>
        <w:pStyle w:val="ListParagraph"/>
        <w:numPr>
          <w:ilvl w:val="0"/>
          <w:numId w:val="1"/>
        </w:numPr>
        <w:tabs>
          <w:tab w:val="left" w:pos="1841"/>
        </w:tabs>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pict>
          <v:shape id="_x0000_s1030" type="#_x0000_t202" style="position:absolute;left:0;text-align:left;margin-left:254.8pt;margin-top:1.9pt;width:212.9pt;height:118.35pt;z-index:251661312">
            <v:textbox>
              <w:txbxContent>
                <w:p w:rsidR="00170A50" w:rsidRDefault="00170A50">
                  <w:r>
                    <w:rPr>
                      <w:noProof/>
                      <w:lang w:val="en-US"/>
                    </w:rPr>
                    <w:drawing>
                      <wp:inline distT="0" distB="0" distL="0" distR="0">
                        <wp:extent cx="2308860" cy="1402080"/>
                        <wp:effectExtent l="19050" t="0" r="0" b="0"/>
                        <wp:docPr id="3" name="Picture 2" descr="hip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cil.JPG"/>
                                <pic:cNvPicPr/>
                              </pic:nvPicPr>
                              <pic:blipFill>
                                <a:blip r:embed="rId9"/>
                                <a:stretch>
                                  <a:fillRect/>
                                </a:stretch>
                              </pic:blipFill>
                              <pic:spPr>
                                <a:xfrm>
                                  <a:off x="0" y="0"/>
                                  <a:ext cx="2308860" cy="1402080"/>
                                </a:xfrm>
                                <a:prstGeom prst="rect">
                                  <a:avLst/>
                                </a:prstGeom>
                              </pic:spPr>
                            </pic:pic>
                          </a:graphicData>
                        </a:graphic>
                      </wp:inline>
                    </w:drawing>
                  </w:r>
                </w:p>
              </w:txbxContent>
            </v:textbox>
          </v:shape>
        </w:pict>
      </w:r>
      <w:r w:rsidR="001C7D02">
        <w:rPr>
          <w:rFonts w:ascii="Times New Roman" w:eastAsiaTheme="minorEastAsia" w:hAnsi="Times New Roman" w:cs="Times New Roman"/>
          <w:sz w:val="28"/>
          <w:szCs w:val="28"/>
        </w:rPr>
        <w:t>hiperbolični:</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=1</m:t>
        </m:r>
      </m:oMath>
      <w:r w:rsidR="001C7D02">
        <w:rPr>
          <w:rFonts w:ascii="Times New Roman" w:eastAsiaTheme="minorEastAsia" w:hAnsi="Times New Roman" w:cs="Times New Roman"/>
          <w:sz w:val="28"/>
          <w:szCs w:val="28"/>
        </w:rPr>
        <w:t xml:space="preserve">  </w:t>
      </w:r>
    </w:p>
    <w:p w:rsidR="001C7D02" w:rsidRDefault="0015236A" w:rsidP="001C7D02">
      <w:pPr>
        <w:pStyle w:val="ListParagraph"/>
        <w:tabs>
          <w:tab w:val="left" w:pos="1841"/>
        </w:tabs>
        <w:ind w:left="144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pict>
          <v:shape id="_x0000_s1031" type="#_x0000_t202" style="position:absolute;left:0;text-align:left;margin-left:67.6pt;margin-top:14.25pt;width:169.7pt;height:77.65pt;z-index:251662336">
            <v:textbox>
              <w:txbxContent>
                <w:p w:rsidR="00170A50" w:rsidRPr="001C7D02" w:rsidRDefault="00170A50" w:rsidP="001C7D02">
                  <w:r>
                    <w:rPr>
                      <w:noProof/>
                      <w:lang w:val="en-US"/>
                    </w:rPr>
                    <w:drawing>
                      <wp:inline distT="0" distB="0" distL="0" distR="0">
                        <wp:extent cx="1995777" cy="882595"/>
                        <wp:effectExtent l="19050" t="0" r="4473" b="0"/>
                        <wp:docPr id="4" name="Picture 3" descr="gipercilind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ercilindr_graf.jpg"/>
                                <pic:cNvPicPr/>
                              </pic:nvPicPr>
                              <pic:blipFill>
                                <a:blip r:embed="rId10"/>
                                <a:stretch>
                                  <a:fillRect/>
                                </a:stretch>
                              </pic:blipFill>
                              <pic:spPr>
                                <a:xfrm>
                                  <a:off x="0" y="0"/>
                                  <a:ext cx="2001645" cy="885190"/>
                                </a:xfrm>
                                <a:prstGeom prst="rect">
                                  <a:avLst/>
                                </a:prstGeom>
                              </pic:spPr>
                            </pic:pic>
                          </a:graphicData>
                        </a:graphic>
                      </wp:inline>
                    </w:drawing>
                  </w:r>
                </w:p>
              </w:txbxContent>
            </v:textbox>
          </v:shape>
        </w:pict>
      </w:r>
    </w:p>
    <w:p w:rsidR="001C7D02" w:rsidRDefault="001C7D02" w:rsidP="001C7D02"/>
    <w:p w:rsidR="001C7D02" w:rsidRDefault="001C7D02" w:rsidP="001C7D02">
      <w:pPr>
        <w:tabs>
          <w:tab w:val="left" w:pos="1014"/>
        </w:tabs>
      </w:pPr>
      <w:r>
        <w:tab/>
      </w:r>
    </w:p>
    <w:p w:rsidR="001C7D02" w:rsidRDefault="001C7D02" w:rsidP="001C7D02">
      <w:pPr>
        <w:tabs>
          <w:tab w:val="left" w:pos="1014"/>
        </w:tabs>
      </w:pPr>
      <w:r>
        <w:tab/>
      </w:r>
    </w:p>
    <w:p w:rsidR="00F259B4" w:rsidRDefault="00F259B4" w:rsidP="001C7D02">
      <w:pPr>
        <w:tabs>
          <w:tab w:val="left" w:pos="1014"/>
        </w:tabs>
      </w:pPr>
    </w:p>
    <w:p w:rsidR="001C7D02" w:rsidRDefault="001C7D02" w:rsidP="001C7D02">
      <w:pPr>
        <w:pStyle w:val="ListParagraph"/>
        <w:tabs>
          <w:tab w:val="left" w:pos="1014"/>
        </w:tabs>
        <w:ind w:left="1008" w:firstLine="432"/>
      </w:pPr>
    </w:p>
    <w:p w:rsidR="001C7D02" w:rsidRPr="003817B2" w:rsidRDefault="0015236A" w:rsidP="003817B2">
      <w:pPr>
        <w:pStyle w:val="ListParagraph"/>
        <w:numPr>
          <w:ilvl w:val="0"/>
          <w:numId w:val="7"/>
        </w:numPr>
        <w:tabs>
          <w:tab w:val="left" w:pos="1014"/>
        </w:tabs>
        <w:rPr>
          <w:rFonts w:ascii="Times New Roman" w:hAnsi="Times New Roman" w:cs="Times New Roman"/>
          <w:sz w:val="28"/>
          <w:szCs w:val="28"/>
        </w:rPr>
      </w:pPr>
      <w:r>
        <w:rPr>
          <w:rFonts w:ascii="Times New Roman" w:hAnsi="Times New Roman" w:cs="Times New Roman"/>
          <w:noProof/>
          <w:sz w:val="28"/>
          <w:szCs w:val="28"/>
          <w:lang w:val="en-US"/>
        </w:rPr>
        <w:pict>
          <v:shape id="_x0000_s1032" type="#_x0000_t202" style="position:absolute;left:0;text-align:left;margin-left:229.75pt;margin-top:.4pt;width:220.4pt;height:154.05pt;z-index:251663360">
            <v:textbox>
              <w:txbxContent>
                <w:p w:rsidR="00170A50" w:rsidRPr="003817B2" w:rsidRDefault="00170A50" w:rsidP="003817B2">
                  <w:r>
                    <w:rPr>
                      <w:noProof/>
                      <w:lang w:val="en-US"/>
                    </w:rPr>
                    <w:drawing>
                      <wp:inline distT="0" distB="0" distL="0" distR="0">
                        <wp:extent cx="2628735" cy="1771674"/>
                        <wp:effectExtent l="19050" t="0" r="165" b="0"/>
                        <wp:docPr id="5" name="Picture 4" descr="cilind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ar2.gif"/>
                                <pic:cNvPicPr/>
                              </pic:nvPicPr>
                              <pic:blipFill>
                                <a:blip r:embed="rId11"/>
                                <a:stretch>
                                  <a:fillRect/>
                                </a:stretch>
                              </pic:blipFill>
                              <pic:spPr>
                                <a:xfrm>
                                  <a:off x="0" y="0"/>
                                  <a:ext cx="2637821" cy="1777798"/>
                                </a:xfrm>
                                <a:prstGeom prst="rect">
                                  <a:avLst/>
                                </a:prstGeom>
                              </pic:spPr>
                            </pic:pic>
                          </a:graphicData>
                        </a:graphic>
                      </wp:inline>
                    </w:drawing>
                  </w:r>
                </w:p>
              </w:txbxContent>
            </v:textbox>
          </v:shape>
        </w:pict>
      </w:r>
      <w:r w:rsidR="003817B2">
        <w:rPr>
          <w:rFonts w:ascii="Times New Roman" w:hAnsi="Times New Roman" w:cs="Times New Roman"/>
          <w:sz w:val="28"/>
          <w:szCs w:val="28"/>
        </w:rPr>
        <w:t xml:space="preserve">parabolični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r>
          <w:rPr>
            <w:rFonts w:ascii="Cambria Math" w:hAnsi="Cambria Math" w:cs="Times New Roman"/>
            <w:sz w:val="28"/>
            <w:szCs w:val="28"/>
          </w:rPr>
          <m:t>=2lx</m:t>
        </m:r>
      </m:oMath>
    </w:p>
    <w:p w:rsidR="003817B2" w:rsidRDefault="003817B2" w:rsidP="003817B2">
      <w:pPr>
        <w:tabs>
          <w:tab w:val="left" w:pos="1014"/>
        </w:tabs>
        <w:rPr>
          <w:rFonts w:ascii="Times New Roman" w:hAnsi="Times New Roman" w:cs="Times New Roman"/>
          <w:sz w:val="28"/>
          <w:szCs w:val="28"/>
        </w:rPr>
      </w:pPr>
    </w:p>
    <w:p w:rsidR="003817B2" w:rsidRDefault="003817B2" w:rsidP="003817B2">
      <w:pPr>
        <w:tabs>
          <w:tab w:val="left" w:pos="1014"/>
        </w:tabs>
        <w:rPr>
          <w:rFonts w:ascii="Times New Roman" w:hAnsi="Times New Roman" w:cs="Times New Roman"/>
          <w:sz w:val="28"/>
          <w:szCs w:val="28"/>
        </w:rPr>
      </w:pPr>
    </w:p>
    <w:p w:rsidR="003817B2" w:rsidRDefault="003817B2" w:rsidP="003817B2">
      <w:pPr>
        <w:tabs>
          <w:tab w:val="left" w:pos="1014"/>
        </w:tabs>
        <w:rPr>
          <w:rFonts w:ascii="Times New Roman" w:hAnsi="Times New Roman" w:cs="Times New Roman"/>
          <w:sz w:val="28"/>
          <w:szCs w:val="28"/>
        </w:rPr>
      </w:pPr>
    </w:p>
    <w:p w:rsidR="003817B2" w:rsidRDefault="003817B2" w:rsidP="003817B2">
      <w:pPr>
        <w:tabs>
          <w:tab w:val="left" w:pos="1014"/>
        </w:tabs>
        <w:rPr>
          <w:rFonts w:ascii="Times New Roman" w:hAnsi="Times New Roman" w:cs="Times New Roman"/>
          <w:sz w:val="28"/>
          <w:szCs w:val="28"/>
        </w:rPr>
      </w:pPr>
    </w:p>
    <w:p w:rsidR="003817B2" w:rsidRDefault="003817B2" w:rsidP="003817B2">
      <w:pPr>
        <w:tabs>
          <w:tab w:val="left" w:pos="1014"/>
        </w:tabs>
        <w:rPr>
          <w:rFonts w:ascii="Times New Roman" w:hAnsi="Times New Roman" w:cs="Times New Roman"/>
          <w:sz w:val="28"/>
          <w:szCs w:val="28"/>
        </w:rPr>
      </w:pPr>
    </w:p>
    <w:p w:rsidR="00F259B4" w:rsidRDefault="00F259B4" w:rsidP="003817B2">
      <w:pPr>
        <w:tabs>
          <w:tab w:val="left" w:pos="1014"/>
        </w:tabs>
        <w:rPr>
          <w:rFonts w:ascii="Times New Roman" w:hAnsi="Times New Roman" w:cs="Times New Roman"/>
          <w:sz w:val="28"/>
          <w:szCs w:val="28"/>
        </w:rPr>
      </w:pPr>
    </w:p>
    <w:p w:rsidR="003817B2" w:rsidRDefault="0015236A" w:rsidP="003817B2">
      <w:pPr>
        <w:tabs>
          <w:tab w:val="left" w:pos="1014"/>
          <w:tab w:val="center" w:pos="4680"/>
        </w:tabs>
        <w:rPr>
          <w:rFonts w:ascii="Times New Roman" w:hAnsi="Times New Roman" w:cs="Times New Roman"/>
          <w:sz w:val="28"/>
          <w:szCs w:val="28"/>
        </w:rPr>
      </w:pPr>
      <w:r>
        <w:rPr>
          <w:rFonts w:ascii="Times New Roman" w:hAnsi="Times New Roman" w:cs="Times New Roman"/>
          <w:noProof/>
          <w:sz w:val="28"/>
          <w:szCs w:val="28"/>
          <w:lang w:val="en-US"/>
        </w:rPr>
        <w:pict>
          <v:shape id="_x0000_s1033" type="#_x0000_t202" style="position:absolute;margin-left:234.15pt;margin-top:11pt;width:238.55pt;height:118.95pt;z-index:251664384">
            <v:textbox>
              <w:txbxContent>
                <w:p w:rsidR="00170A50" w:rsidRDefault="00170A50">
                  <w:r>
                    <w:rPr>
                      <w:noProof/>
                      <w:lang w:val="en-US"/>
                    </w:rPr>
                    <w:drawing>
                      <wp:inline distT="0" distB="0" distL="0" distR="0">
                        <wp:extent cx="2922933" cy="1407381"/>
                        <wp:effectExtent l="19050" t="0" r="0" b="0"/>
                        <wp:docPr id="6" name="Picture 5" descr="elips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soid.jpg"/>
                                <pic:cNvPicPr/>
                              </pic:nvPicPr>
                              <pic:blipFill>
                                <a:blip r:embed="rId12"/>
                                <a:stretch>
                                  <a:fillRect/>
                                </a:stretch>
                              </pic:blipFill>
                              <pic:spPr>
                                <a:xfrm>
                                  <a:off x="0" y="0"/>
                                  <a:ext cx="2927749" cy="1409700"/>
                                </a:xfrm>
                                <a:prstGeom prst="rect">
                                  <a:avLst/>
                                </a:prstGeom>
                              </pic:spPr>
                            </pic:pic>
                          </a:graphicData>
                        </a:graphic>
                      </wp:inline>
                    </w:drawing>
                  </w:r>
                </w:p>
              </w:txbxContent>
            </v:textbox>
          </v:shape>
        </w:pict>
      </w:r>
      <w:r w:rsidR="003817B2">
        <w:rPr>
          <w:rFonts w:ascii="Times New Roman" w:hAnsi="Times New Roman" w:cs="Times New Roman"/>
          <w:sz w:val="28"/>
          <w:szCs w:val="28"/>
        </w:rPr>
        <w:t>b) elipsoidi</w:t>
      </w:r>
      <w:r w:rsidR="003817B2">
        <w:rPr>
          <w:rFonts w:ascii="Times New Roman" w:hAnsi="Times New Roman" w:cs="Times New Roman"/>
          <w:sz w:val="28"/>
          <w:szCs w:val="28"/>
        </w:rPr>
        <w:tab/>
      </w:r>
    </w:p>
    <w:p w:rsidR="003817B2" w:rsidRDefault="0015236A" w:rsidP="003817B2">
      <w:pPr>
        <w:tabs>
          <w:tab w:val="left" w:pos="1014"/>
        </w:tabs>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r>
          <w:rPr>
            <w:rFonts w:ascii="Cambria Math" w:hAnsi="Cambria Math" w:cs="Times New Roman"/>
            <w:sz w:val="28"/>
            <w:szCs w:val="28"/>
          </w:rPr>
          <m:t>=1</m:t>
        </m:r>
      </m:oMath>
      <w:r w:rsidR="003817B2">
        <w:rPr>
          <w:rFonts w:ascii="Times New Roman" w:eastAsiaTheme="minorEastAsia" w:hAnsi="Times New Roman" w:cs="Times New Roman"/>
          <w:sz w:val="28"/>
          <w:szCs w:val="28"/>
        </w:rPr>
        <w:t>,</w:t>
      </w:r>
    </w:p>
    <w:p w:rsidR="003817B2" w:rsidRDefault="003817B2" w:rsidP="003817B2">
      <w:pPr>
        <w:tabs>
          <w:tab w:val="left" w:pos="1014"/>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mogu da budu i obrtne površi, ako su dva od ova tri parametra između sebe jednaka.</w:t>
      </w:r>
    </w:p>
    <w:p w:rsidR="009857D9" w:rsidRDefault="009857D9" w:rsidP="009857D9">
      <w:pPr>
        <w:tabs>
          <w:tab w:val="left" w:pos="1014"/>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c) hiperboloidi</w:t>
      </w:r>
    </w:p>
    <w:p w:rsidR="009857D9" w:rsidRDefault="009857D9" w:rsidP="009857D9">
      <w:pPr>
        <w:tabs>
          <w:tab w:val="left" w:pos="1014"/>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c.1) jednograni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r>
          <w:rPr>
            <w:rFonts w:ascii="Cambria Math" w:hAnsi="Cambria Math" w:cs="Times New Roman"/>
            <w:sz w:val="28"/>
            <w:szCs w:val="28"/>
          </w:rPr>
          <m:t>=1</m:t>
        </m:r>
      </m:oMath>
    </w:p>
    <w:p w:rsidR="009857D9" w:rsidRDefault="0015236A" w:rsidP="009857D9">
      <w:pPr>
        <w:tabs>
          <w:tab w:val="left" w:pos="1014"/>
        </w:tabs>
        <w:ind w:firstLine="720"/>
        <w:jc w:val="both"/>
        <w:rPr>
          <w:rFonts w:ascii="Times New Roman" w:eastAsiaTheme="minorEastAsia" w:hAnsi="Times New Roman" w:cs="Times New Roman"/>
          <w:sz w:val="28"/>
          <w:szCs w:val="28"/>
        </w:rPr>
      </w:pPr>
      <w:r w:rsidRPr="0015236A">
        <w:rPr>
          <w:noProof/>
        </w:rPr>
        <w:pict>
          <v:shape id="_x0000_s1034" type="#_x0000_t202" style="position:absolute;left:0;text-align:left;margin-left:0;margin-top:0;width:190.95pt;height:127.15pt;z-index:251666432">
            <v:textbox>
              <w:txbxContent>
                <w:p w:rsidR="00170A50" w:rsidRPr="009857D9" w:rsidRDefault="00170A50" w:rsidP="009857D9">
                  <w:r>
                    <w:rPr>
                      <w:noProof/>
                      <w:lang w:val="en-US"/>
                    </w:rPr>
                    <w:drawing>
                      <wp:inline distT="0" distB="0" distL="0" distR="0">
                        <wp:extent cx="2207315" cy="1510748"/>
                        <wp:effectExtent l="19050" t="0" r="2485" b="0"/>
                        <wp:docPr id="7" name="Picture 6" descr="Hyperb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b1N.png"/>
                                <pic:cNvPicPr/>
                              </pic:nvPicPr>
                              <pic:blipFill>
                                <a:blip r:embed="rId13"/>
                                <a:stretch>
                                  <a:fillRect/>
                                </a:stretch>
                              </pic:blipFill>
                              <pic:spPr>
                                <a:xfrm>
                                  <a:off x="0" y="0"/>
                                  <a:ext cx="2211833" cy="1513840"/>
                                </a:xfrm>
                                <a:prstGeom prst="rect">
                                  <a:avLst/>
                                </a:prstGeom>
                              </pic:spPr>
                            </pic:pic>
                          </a:graphicData>
                        </a:graphic>
                      </wp:inline>
                    </w:drawing>
                  </w:r>
                </w:p>
              </w:txbxContent>
            </v:textbox>
            <w10:wrap type="square"/>
          </v:shape>
        </w:pict>
      </w:r>
      <w:r w:rsidR="009857D9">
        <w:rPr>
          <w:rFonts w:ascii="Times New Roman" w:eastAsiaTheme="minorEastAsia" w:hAnsi="Times New Roman" w:cs="Times New Roman"/>
          <w:sz w:val="28"/>
          <w:szCs w:val="28"/>
        </w:rPr>
        <w:t xml:space="preserve">Može da bude rotaciono telo, ako su parametri </w:t>
      </w:r>
      <m:oMath>
        <m:r>
          <w:rPr>
            <w:rFonts w:ascii="Cambria Math" w:eastAsiaTheme="minorEastAsia" w:hAnsi="Cambria Math" w:cs="Times New Roman"/>
            <w:sz w:val="28"/>
            <w:szCs w:val="28"/>
          </w:rPr>
          <m:t>a</m:t>
        </m:r>
      </m:oMath>
      <w:r w:rsidR="009857D9">
        <w:rPr>
          <w:rFonts w:ascii="Times New Roman" w:eastAsiaTheme="minorEastAsia" w:hAnsi="Times New Roman" w:cs="Times New Roman"/>
          <w:sz w:val="28"/>
          <w:szCs w:val="28"/>
        </w:rPr>
        <w:t xml:space="preserve"> i </w:t>
      </w:r>
      <m:oMath>
        <m:r>
          <w:rPr>
            <w:rFonts w:ascii="Cambria Math" w:eastAsiaTheme="minorEastAsia" w:hAnsi="Cambria Math" w:cs="Times New Roman"/>
            <w:sz w:val="28"/>
            <w:szCs w:val="28"/>
          </w:rPr>
          <m:t>b</m:t>
        </m:r>
      </m:oMath>
      <w:r w:rsidR="009857D9">
        <w:rPr>
          <w:rFonts w:ascii="Times New Roman" w:eastAsiaTheme="minorEastAsia" w:hAnsi="Times New Roman" w:cs="Times New Roman"/>
          <w:sz w:val="28"/>
          <w:szCs w:val="28"/>
        </w:rPr>
        <w:t xml:space="preserve"> između sebe jednaki; ako nisu jednaki, može se zamisliti da je ovo telo koje je nastalo rotacijom hiperbole oko ose sa kojom nema preseka, pa je kasnije spljošteno.</w:t>
      </w:r>
    </w:p>
    <w:p w:rsidR="009857D9" w:rsidRDefault="009857D9" w:rsidP="009857D9">
      <w:pPr>
        <w:tabs>
          <w:tab w:val="left" w:pos="1014"/>
        </w:tabs>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Uzgred, ovo je pravolinijska površ, jer kroz svaku njenu tačku prolaze dve prave koje joj čitave pripadaju.</w:t>
      </w:r>
    </w:p>
    <w:p w:rsidR="002D4170" w:rsidRDefault="00F259B4" w:rsidP="002D4170">
      <w:pPr>
        <w:tabs>
          <w:tab w:val="left" w:pos="1014"/>
        </w:tabs>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c.2) dvograni</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r>
          <w:rPr>
            <w:rFonts w:ascii="Cambria Math" w:hAnsi="Cambria Math" w:cs="Times New Roman"/>
            <w:sz w:val="28"/>
            <w:szCs w:val="28"/>
          </w:rPr>
          <m:t>=-1</m:t>
        </m:r>
      </m:oMath>
    </w:p>
    <w:p w:rsidR="004558E4" w:rsidRDefault="002D4170" w:rsidP="002D4170">
      <w:pPr>
        <w:tabs>
          <w:tab w:val="left" w:pos="1014"/>
        </w:tabs>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2095997" cy="2353586"/>
            <wp:effectExtent l="19050" t="0" r="0" b="0"/>
            <wp:wrapSquare wrapText="bothSides"/>
            <wp:docPr id="8" name="Picture 7" descr="220px-HyperboloidOfTwoShe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HyperboloidOfTwoSheets.png"/>
                    <pic:cNvPicPr/>
                  </pic:nvPicPr>
                  <pic:blipFill>
                    <a:blip r:embed="rId14" cstate="print"/>
                    <a:stretch>
                      <a:fillRect/>
                    </a:stretch>
                  </pic:blipFill>
                  <pic:spPr>
                    <a:xfrm>
                      <a:off x="0" y="0"/>
                      <a:ext cx="2095997" cy="2353586"/>
                    </a:xfrm>
                    <a:prstGeom prst="rect">
                      <a:avLst/>
                    </a:prstGeom>
                  </pic:spPr>
                </pic:pic>
              </a:graphicData>
            </a:graphic>
          </wp:anchor>
        </w:drawing>
      </w:r>
      <w:r>
        <w:rPr>
          <w:rFonts w:ascii="Times New Roman" w:eastAsiaTheme="minorEastAsia" w:hAnsi="Times New Roman" w:cs="Times New Roman"/>
          <w:sz w:val="28"/>
          <w:szCs w:val="28"/>
        </w:rPr>
        <w:t xml:space="preserve">Ovo bi takođe bilo rotaciono telo, kada bi važilo </w:t>
      </w:r>
      <m:oMath>
        <m:r>
          <w:rPr>
            <w:rFonts w:ascii="Cambria Math" w:eastAsiaTheme="minorEastAsia" w:hAnsi="Cambria Math" w:cs="Times New Roman"/>
            <w:sz w:val="28"/>
            <w:szCs w:val="28"/>
          </w:rPr>
          <m:t>a=b.</m:t>
        </m:r>
      </m:oMath>
      <w:r>
        <w:rPr>
          <w:rFonts w:ascii="Times New Roman" w:eastAsiaTheme="minorEastAsia" w:hAnsi="Times New Roman" w:cs="Times New Roman"/>
          <w:sz w:val="28"/>
          <w:szCs w:val="28"/>
        </w:rPr>
        <w:t xml:space="preserve"> Tada bi ono nastalo rotacijom hiperbole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z</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c</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=1, </m:t>
        </m:r>
      </m:oMath>
      <w:r>
        <w:rPr>
          <w:rFonts w:ascii="Times New Roman" w:eastAsiaTheme="minorEastAsia" w:hAnsi="Times New Roman" w:cs="Times New Roman"/>
          <w:sz w:val="28"/>
          <w:szCs w:val="28"/>
        </w:rPr>
        <w:t xml:space="preserve">a ova je, opet, rotirana u odnosu na standardni položaj za </w:t>
      </w:r>
      <m:oMath>
        <m:r>
          <w:rPr>
            <w:rFonts w:ascii="Cambria Math" w:eastAsiaTheme="minorEastAsia" w:hAnsi="Cambria Math" w:cs="Times New Roman"/>
            <w:sz w:val="28"/>
            <w:szCs w:val="28"/>
          </w:rPr>
          <m:t>90°.</m:t>
        </m:r>
      </m:oMath>
      <w:r>
        <w:rPr>
          <w:rFonts w:ascii="Times New Roman" w:eastAsiaTheme="minorEastAsia" w:hAnsi="Times New Roman" w:cs="Times New Roman"/>
          <w:sz w:val="28"/>
          <w:szCs w:val="28"/>
        </w:rPr>
        <w:t xml:space="preserve"> Kada se ova rotacija izvrši, onda se dobijeno telo spljošti. </w:t>
      </w:r>
    </w:p>
    <w:p w:rsidR="004558E4" w:rsidRDefault="004558E4" w:rsidP="002D4170">
      <w:pPr>
        <w:tabs>
          <w:tab w:val="left" w:pos="1014"/>
        </w:tabs>
        <w:jc w:val="both"/>
        <w:rPr>
          <w:rFonts w:ascii="Times New Roman" w:eastAsiaTheme="minorEastAsia" w:hAnsi="Times New Roman" w:cs="Times New Roman"/>
          <w:sz w:val="28"/>
          <w:szCs w:val="28"/>
        </w:rPr>
      </w:pPr>
    </w:p>
    <w:p w:rsidR="004558E4" w:rsidRDefault="004558E4" w:rsidP="002D4170">
      <w:pPr>
        <w:tabs>
          <w:tab w:val="left" w:pos="1014"/>
        </w:tabs>
        <w:jc w:val="both"/>
        <w:rPr>
          <w:rFonts w:ascii="Times New Roman" w:eastAsiaTheme="minorEastAsia" w:hAnsi="Times New Roman" w:cs="Times New Roman"/>
          <w:sz w:val="28"/>
          <w:szCs w:val="28"/>
        </w:rPr>
      </w:pPr>
    </w:p>
    <w:p w:rsidR="004558E4" w:rsidRDefault="004558E4" w:rsidP="002D4170">
      <w:pPr>
        <w:tabs>
          <w:tab w:val="left" w:pos="1014"/>
        </w:tabs>
        <w:jc w:val="both"/>
        <w:rPr>
          <w:rFonts w:ascii="Times New Roman" w:eastAsiaTheme="minorEastAsia" w:hAnsi="Times New Roman" w:cs="Times New Roman"/>
          <w:sz w:val="28"/>
          <w:szCs w:val="28"/>
        </w:rPr>
      </w:pPr>
    </w:p>
    <w:p w:rsidR="004558E4" w:rsidRDefault="004558E4" w:rsidP="002D4170">
      <w:pPr>
        <w:tabs>
          <w:tab w:val="left" w:pos="1014"/>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 paraboloidi</w:t>
      </w:r>
    </w:p>
    <w:p w:rsidR="004558E4" w:rsidRDefault="004558E4" w:rsidP="002D4170">
      <w:pPr>
        <w:tabs>
          <w:tab w:val="left" w:pos="1014"/>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d.1) eliptični</w:t>
      </w:r>
      <w:r w:rsidR="00170A5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p</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q</m:t>
            </m:r>
          </m:den>
        </m:f>
        <m:r>
          <w:rPr>
            <w:rFonts w:ascii="Cambria Math" w:eastAsiaTheme="minorEastAsia" w:hAnsi="Cambria Math" w:cs="Times New Roman"/>
            <w:sz w:val="28"/>
            <w:szCs w:val="28"/>
          </w:rPr>
          <m:t>=2z</m:t>
        </m:r>
      </m:oMath>
    </w:p>
    <w:p w:rsidR="00170A50" w:rsidRDefault="00170A50" w:rsidP="002D4170">
      <w:pPr>
        <w:tabs>
          <w:tab w:val="left" w:pos="1014"/>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Nije neophodno da parametri </w:t>
      </w:r>
      <m:oMath>
        <m:r>
          <w:rPr>
            <w:rFonts w:ascii="Cambria Math" w:eastAsiaTheme="minorEastAsia" w:hAnsi="Cambria Math" w:cs="Times New Roman"/>
            <w:sz w:val="28"/>
            <w:szCs w:val="28"/>
          </w:rPr>
          <m:t>p</m:t>
        </m:r>
      </m:oMath>
      <w:r>
        <w:rPr>
          <w:rFonts w:ascii="Times New Roman" w:eastAsiaTheme="minorEastAsia" w:hAnsi="Times New Roman" w:cs="Times New Roman"/>
          <w:sz w:val="28"/>
          <w:szCs w:val="28"/>
        </w:rPr>
        <w:t xml:space="preserve"> i </w:t>
      </w:r>
      <m:oMath>
        <m:r>
          <w:rPr>
            <w:rFonts w:ascii="Cambria Math" w:eastAsiaTheme="minorEastAsia" w:hAnsi="Cambria Math" w:cs="Times New Roman"/>
            <w:sz w:val="28"/>
            <w:szCs w:val="28"/>
          </w:rPr>
          <m:t>q</m:t>
        </m:r>
      </m:oMath>
      <w:r>
        <w:rPr>
          <w:rFonts w:ascii="Times New Roman" w:eastAsiaTheme="minorEastAsia" w:hAnsi="Times New Roman" w:cs="Times New Roman"/>
          <w:sz w:val="28"/>
          <w:szCs w:val="28"/>
        </w:rPr>
        <w:t xml:space="preserve"> budu pozitivni, jer paraboloid može da bude okrenut i otvorom prema dole. Ako su </w:t>
      </w:r>
      <m:oMath>
        <m:r>
          <w:rPr>
            <w:rFonts w:ascii="Cambria Math" w:eastAsiaTheme="minorEastAsia" w:hAnsi="Cambria Math" w:cs="Times New Roman"/>
            <w:sz w:val="28"/>
            <w:szCs w:val="28"/>
          </w:rPr>
          <m:t>p</m:t>
        </m:r>
      </m:oMath>
      <w:r>
        <w:rPr>
          <w:rFonts w:ascii="Times New Roman" w:eastAsiaTheme="minorEastAsia" w:hAnsi="Times New Roman" w:cs="Times New Roman"/>
          <w:sz w:val="28"/>
          <w:szCs w:val="28"/>
        </w:rPr>
        <w:t xml:space="preserve"> i </w:t>
      </w:r>
      <m:oMath>
        <m:r>
          <w:rPr>
            <w:rFonts w:ascii="Cambria Math" w:eastAsiaTheme="minorEastAsia" w:hAnsi="Cambria Math" w:cs="Times New Roman"/>
            <w:sz w:val="28"/>
            <w:szCs w:val="28"/>
          </w:rPr>
          <m:t>q</m:t>
        </m:r>
      </m:oMath>
      <w:r>
        <w:rPr>
          <w:rFonts w:ascii="Times New Roman" w:eastAsiaTheme="minorEastAsia" w:hAnsi="Times New Roman" w:cs="Times New Roman"/>
          <w:sz w:val="28"/>
          <w:szCs w:val="28"/>
        </w:rPr>
        <w:t xml:space="preserve"> jednaki, onda će ovo biti rotaciono </w:t>
      </w:r>
      <w:r>
        <w:rPr>
          <w:rFonts w:ascii="Times New Roman" w:eastAsiaTheme="minorEastAsia" w:hAnsi="Times New Roman" w:cs="Times New Roman"/>
          <w:sz w:val="28"/>
          <w:szCs w:val="28"/>
        </w:rPr>
        <w:lastRenderedPageBreak/>
        <w:t>telo, nastalo rotacijom standardne elipse; ako nisu jednaki, onda j</w:t>
      </w:r>
      <w:r w:rsidR="0087115C">
        <w:rPr>
          <w:rFonts w:ascii="Times New Roman" w:eastAsiaTheme="minorEastAsia" w:hAnsi="Times New Roman" w:cs="Times New Roman"/>
          <w:sz w:val="28"/>
          <w:szCs w:val="28"/>
        </w:rPr>
        <w:t>e</w:t>
      </w:r>
      <w:r>
        <w:rPr>
          <w:rFonts w:ascii="Times New Roman" w:eastAsiaTheme="minorEastAsia" w:hAnsi="Times New Roman" w:cs="Times New Roman"/>
          <w:sz w:val="28"/>
          <w:szCs w:val="28"/>
        </w:rPr>
        <w:t xml:space="preserve"> telo posle rotacije spljošteno.</w:t>
      </w:r>
    </w:p>
    <w:p w:rsidR="009857D9" w:rsidRDefault="00170A50" w:rsidP="00F259B4">
      <w:pPr>
        <w:tabs>
          <w:tab w:val="left" w:pos="1014"/>
        </w:tabs>
        <w:ind w:firstLine="1152"/>
        <w:jc w:val="both"/>
        <w:rPr>
          <w:rFonts w:ascii="Times New Roman" w:hAnsi="Times New Roman" w:cs="Times New Roman"/>
          <w:sz w:val="28"/>
          <w:szCs w:val="28"/>
        </w:rPr>
      </w:pPr>
      <w:r>
        <w:rPr>
          <w:noProof/>
        </w:rPr>
        <w:pict>
          <v:shape id="_x0000_s1036" type="#_x0000_t202" style="position:absolute;left:0;text-align:left;margin-left:0;margin-top:7.5pt;width:295.5pt;height:187.8pt;z-index:251669504">
            <v:textbox>
              <w:txbxContent>
                <w:p w:rsidR="00170A50" w:rsidRPr="00170A50" w:rsidRDefault="00170A50" w:rsidP="00170A50">
                  <w:r>
                    <w:rPr>
                      <w:noProof/>
                      <w:lang w:val="en-US"/>
                    </w:rPr>
                    <w:drawing>
                      <wp:inline distT="0" distB="0" distL="0" distR="0">
                        <wp:extent cx="3694209" cy="2280656"/>
                        <wp:effectExtent l="19050" t="0" r="1491" b="0"/>
                        <wp:docPr id="10" name="Picture 9" descr="elipticni poarabol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pticni poaraboloid.jpg"/>
                                <pic:cNvPicPr/>
                              </pic:nvPicPr>
                              <pic:blipFill>
                                <a:blip r:embed="rId15"/>
                                <a:stretch>
                                  <a:fillRect/>
                                </a:stretch>
                              </pic:blipFill>
                              <pic:spPr>
                                <a:xfrm>
                                  <a:off x="0" y="0"/>
                                  <a:ext cx="3699780" cy="2284095"/>
                                </a:xfrm>
                                <a:prstGeom prst="rect">
                                  <a:avLst/>
                                </a:prstGeom>
                              </pic:spPr>
                            </pic:pic>
                          </a:graphicData>
                        </a:graphic>
                      </wp:inline>
                    </w:drawing>
                  </w:r>
                </w:p>
              </w:txbxContent>
            </v:textbox>
            <w10:wrap type="square"/>
          </v:shape>
        </w:pict>
      </w: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p>
    <w:p w:rsidR="0087115C" w:rsidRDefault="0087115C" w:rsidP="00F259B4">
      <w:pPr>
        <w:tabs>
          <w:tab w:val="left" w:pos="1014"/>
        </w:tabs>
        <w:ind w:firstLine="1152"/>
        <w:jc w:val="both"/>
        <w:rPr>
          <w:rFonts w:ascii="Times New Roman" w:hAnsi="Times New Roman" w:cs="Times New Roman"/>
          <w:sz w:val="28"/>
          <w:szCs w:val="28"/>
        </w:rPr>
      </w:pPr>
      <w:r>
        <w:rPr>
          <w:rFonts w:ascii="Times New Roman" w:hAnsi="Times New Roman" w:cs="Times New Roman"/>
          <w:sz w:val="28"/>
          <w:szCs w:val="28"/>
        </w:rPr>
        <w:t>d.2) hiperbolični</w:t>
      </w:r>
    </w:p>
    <w:p w:rsidR="0087115C" w:rsidRDefault="0087115C" w:rsidP="0087115C">
      <w:pPr>
        <w:tabs>
          <w:tab w:val="left" w:pos="1014"/>
        </w:tabs>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Ako je </w:t>
      </w:r>
      <m:oMath>
        <m:r>
          <w:rPr>
            <w:rFonts w:ascii="Cambria Math" w:hAnsi="Cambria Math" w:cs="Times New Roman"/>
            <w:sz w:val="28"/>
            <w:szCs w:val="28"/>
          </w:rPr>
          <m:t>z=const</m:t>
        </m:r>
      </m:oMath>
      <w:r>
        <w:rPr>
          <w:rFonts w:ascii="Times New Roman" w:eastAsiaTheme="minorEastAsia" w:hAnsi="Times New Roman" w:cs="Times New Roman"/>
          <w:sz w:val="28"/>
          <w:szCs w:val="28"/>
        </w:rPr>
        <w:t xml:space="preserve">, presek je hiperbola, dakle, sa svakom ravni koja je paralelna sa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pri čemu treba voditi računa o znaku </w:t>
      </w:r>
      <m:oMath>
        <m:r>
          <w:rPr>
            <w:rFonts w:ascii="Cambria Math" w:eastAsiaTheme="minorEastAsia" w:hAnsi="Cambria Math" w:cs="Times New Roman"/>
            <w:sz w:val="28"/>
            <w:szCs w:val="28"/>
          </w:rPr>
          <m:t>z.</m:t>
        </m:r>
      </m:oMath>
      <w:r>
        <w:rPr>
          <w:rFonts w:ascii="Times New Roman" w:eastAsiaTheme="minorEastAsia" w:hAnsi="Times New Roman" w:cs="Times New Roman"/>
          <w:sz w:val="28"/>
          <w:szCs w:val="28"/>
        </w:rPr>
        <w:t xml:space="preserve"> Presek sa ravni </w:t>
      </w:r>
      <m:oMath>
        <m:r>
          <w:rPr>
            <w:rFonts w:ascii="Cambria Math" w:eastAsiaTheme="minorEastAsia" w:hAnsi="Cambria Math" w:cs="Times New Roman"/>
            <w:sz w:val="28"/>
            <w:szCs w:val="28"/>
          </w:rPr>
          <m:t>xOy</m:t>
        </m:r>
      </m:oMath>
      <w:r>
        <w:rPr>
          <w:rFonts w:ascii="Times New Roman" w:eastAsiaTheme="minorEastAsia" w:hAnsi="Times New Roman" w:cs="Times New Roman"/>
          <w:sz w:val="28"/>
          <w:szCs w:val="28"/>
        </w:rPr>
        <w:t xml:space="preserve"> su dve prave. Sa ravni </w:t>
      </w:r>
      <m:oMath>
        <m:r>
          <w:rPr>
            <w:rFonts w:ascii="Cambria Math" w:eastAsiaTheme="minorEastAsia" w:hAnsi="Cambria Math" w:cs="Times New Roman"/>
            <w:sz w:val="28"/>
            <w:szCs w:val="28"/>
          </w:rPr>
          <m:t>xOz</m:t>
        </m:r>
      </m:oMath>
      <w:r>
        <w:rPr>
          <w:rFonts w:ascii="Times New Roman" w:eastAsiaTheme="minorEastAsia" w:hAnsi="Times New Roman" w:cs="Times New Roman"/>
          <w:sz w:val="28"/>
          <w:szCs w:val="28"/>
        </w:rPr>
        <w:t xml:space="preserve"> presek je parabola okrenuta otvorom naviše, a sa </w:t>
      </w:r>
      <m:oMath>
        <m:r>
          <w:rPr>
            <w:rFonts w:ascii="Cambria Math" w:eastAsiaTheme="minorEastAsia" w:hAnsi="Cambria Math" w:cs="Times New Roman"/>
            <w:sz w:val="28"/>
            <w:szCs w:val="28"/>
          </w:rPr>
          <m:t>yOz</m:t>
        </m:r>
      </m:oMath>
      <w:r>
        <w:rPr>
          <w:rFonts w:ascii="Times New Roman" w:eastAsiaTheme="minorEastAsia" w:hAnsi="Times New Roman" w:cs="Times New Roman"/>
          <w:sz w:val="28"/>
          <w:szCs w:val="28"/>
        </w:rPr>
        <w:t xml:space="preserve"> je parabola okrenuta otvorom naniže.</w:t>
      </w:r>
    </w:p>
    <w:p w:rsidR="006C569D" w:rsidRDefault="0087115C" w:rsidP="0087115C">
      <w:pPr>
        <w:tabs>
          <w:tab w:val="left" w:pos="5322"/>
        </w:tabs>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pict>
          <v:shape id="_x0000_s1038" type="#_x0000_t202" style="position:absolute;left:0;text-align:left;margin-left:265.45pt;margin-top:10pt;width:209.75pt;height:149.05pt;z-index:251671552">
            <v:textbox>
              <w:txbxContent>
                <w:p w:rsidR="0087115C" w:rsidRDefault="0087115C">
                  <w:r>
                    <w:rPr>
                      <w:noProof/>
                      <w:lang w:val="en-US"/>
                    </w:rPr>
                    <w:drawing>
                      <wp:inline distT="0" distB="0" distL="0" distR="0">
                        <wp:extent cx="2509464" cy="1789043"/>
                        <wp:effectExtent l="19050" t="0" r="5136" b="0"/>
                        <wp:docPr id="12" name="Picture 11" descr="hipp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ar2.jpg"/>
                                <pic:cNvPicPr/>
                              </pic:nvPicPr>
                              <pic:blipFill>
                                <a:blip r:embed="rId16"/>
                                <a:stretch>
                                  <a:fillRect/>
                                </a:stretch>
                              </pic:blipFill>
                              <pic:spPr>
                                <a:xfrm>
                                  <a:off x="0" y="0"/>
                                  <a:ext cx="2513570" cy="1791970"/>
                                </a:xfrm>
                                <a:prstGeom prst="rect">
                                  <a:avLst/>
                                </a:prstGeom>
                              </pic:spPr>
                            </pic:pic>
                          </a:graphicData>
                        </a:graphic>
                      </wp:inline>
                    </w:drawing>
                  </w:r>
                </w:p>
              </w:txbxContent>
            </v:textbox>
          </v:shape>
        </w:pict>
      </w:r>
      <w:r>
        <w:rPr>
          <w:rFonts w:ascii="Times New Roman" w:eastAsiaTheme="minorEastAsia" w:hAnsi="Times New Roman" w:cs="Times New Roman"/>
          <w:noProof/>
          <w:sz w:val="28"/>
          <w:szCs w:val="28"/>
          <w:lang w:val="en-US"/>
        </w:rPr>
        <w:pict>
          <v:shape id="_x0000_s1037" type="#_x0000_t202" style="position:absolute;left:0;text-align:left;margin-left:31.95pt;margin-top:10pt;width:187.8pt;height:149.05pt;z-index:251670528">
            <v:textbox>
              <w:txbxContent>
                <w:p w:rsidR="0087115C" w:rsidRDefault="0087115C">
                  <w:r>
                    <w:rPr>
                      <w:noProof/>
                      <w:lang w:val="en-US"/>
                    </w:rPr>
                    <w:drawing>
                      <wp:inline distT="0" distB="0" distL="0" distR="0">
                        <wp:extent cx="2189095" cy="1892410"/>
                        <wp:effectExtent l="19050" t="0" r="1655" b="0"/>
                        <wp:docPr id="11" name="Picture 10" descr="hipp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ar1.jpg"/>
                                <pic:cNvPicPr/>
                              </pic:nvPicPr>
                              <pic:blipFill>
                                <a:blip r:embed="rId17"/>
                                <a:stretch>
                                  <a:fillRect/>
                                </a:stretch>
                              </pic:blipFill>
                              <pic:spPr>
                                <a:xfrm>
                                  <a:off x="0" y="0"/>
                                  <a:ext cx="2192655" cy="1895488"/>
                                </a:xfrm>
                                <a:prstGeom prst="rect">
                                  <a:avLst/>
                                </a:prstGeom>
                              </pic:spPr>
                            </pic:pic>
                          </a:graphicData>
                        </a:graphic>
                      </wp:inline>
                    </w:drawing>
                  </w:r>
                </w:p>
              </w:txbxContent>
            </v:textbox>
          </v:shape>
        </w:pict>
      </w:r>
      <w:r>
        <w:rPr>
          <w:rFonts w:ascii="Times New Roman" w:eastAsiaTheme="minorEastAsia" w:hAnsi="Times New Roman" w:cs="Times New Roman"/>
          <w:sz w:val="28"/>
          <w:szCs w:val="28"/>
        </w:rPr>
        <w:tab/>
      </w:r>
    </w:p>
    <w:p w:rsidR="006C569D" w:rsidRPr="006C569D" w:rsidRDefault="006C569D" w:rsidP="006C569D">
      <w:pPr>
        <w:rPr>
          <w:rFonts w:ascii="Times New Roman" w:eastAsiaTheme="minorEastAsia" w:hAnsi="Times New Roman" w:cs="Times New Roman"/>
          <w:sz w:val="28"/>
          <w:szCs w:val="28"/>
        </w:rPr>
      </w:pPr>
    </w:p>
    <w:p w:rsidR="006C569D" w:rsidRPr="006C569D" w:rsidRDefault="006C569D" w:rsidP="006C569D">
      <w:pPr>
        <w:rPr>
          <w:rFonts w:ascii="Times New Roman" w:eastAsiaTheme="minorEastAsia" w:hAnsi="Times New Roman" w:cs="Times New Roman"/>
          <w:sz w:val="28"/>
          <w:szCs w:val="28"/>
        </w:rPr>
      </w:pPr>
    </w:p>
    <w:p w:rsidR="006C569D" w:rsidRPr="006C569D" w:rsidRDefault="006C569D" w:rsidP="006C569D">
      <w:pPr>
        <w:rPr>
          <w:rFonts w:ascii="Times New Roman" w:eastAsiaTheme="minorEastAsia" w:hAnsi="Times New Roman" w:cs="Times New Roman"/>
          <w:sz w:val="28"/>
          <w:szCs w:val="28"/>
        </w:rPr>
      </w:pPr>
    </w:p>
    <w:p w:rsidR="006C569D" w:rsidRPr="006C569D" w:rsidRDefault="006C569D" w:rsidP="006C569D">
      <w:pPr>
        <w:rPr>
          <w:rFonts w:ascii="Times New Roman" w:eastAsiaTheme="minorEastAsia" w:hAnsi="Times New Roman" w:cs="Times New Roman"/>
          <w:sz w:val="28"/>
          <w:szCs w:val="28"/>
        </w:rPr>
      </w:pPr>
    </w:p>
    <w:p w:rsidR="006C569D" w:rsidRPr="006C569D" w:rsidRDefault="006C569D" w:rsidP="006C569D">
      <w:pPr>
        <w:rPr>
          <w:rFonts w:ascii="Times New Roman" w:eastAsiaTheme="minorEastAsia" w:hAnsi="Times New Roman" w:cs="Times New Roman"/>
          <w:sz w:val="28"/>
          <w:szCs w:val="28"/>
        </w:rPr>
      </w:pPr>
    </w:p>
    <w:p w:rsidR="006C569D" w:rsidRDefault="006C569D" w:rsidP="006C569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Ovo se zove još i sedlasta površ i nije je moguće izvesti ni iz jedne rotacione.</w:t>
      </w:r>
    </w:p>
    <w:p w:rsidR="006C569D" w:rsidRDefault="006C569D" w:rsidP="006C569D">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e) konusi</w:t>
      </w:r>
    </w:p>
    <w:p w:rsidR="006C569D" w:rsidRDefault="006C569D" w:rsidP="006C569D">
      <w:pPr>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Konus može biti generisan bilo kojom krivom u prostoru (ona ne mora biti ni ravna, a ni zatvorena) i nekom tačkom van te krive koja se zove vrh konusa. Taj konus se sastoji od pravih koje su određene tom jednom fiksnom tačkom i proizvoljnom tačkom krive. Dakle, konus je formiran familijom beskonačno bliskih pravih koje se zovu njegove izvodnice ili generatrise. Posmatrana kriva se zove direktrisa konusa. Konus je takođe pravolinijska površ.</w:t>
      </w:r>
    </w:p>
    <w:p w:rsidR="00E40BCB" w:rsidRDefault="00E40BCB" w:rsidP="00E40BCB">
      <w:pPr>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en-US"/>
        </w:rPr>
        <w:pict>
          <v:shape id="_x0000_s1040" type="#_x0000_t202" style="position:absolute;left:0;text-align:left;margin-left:267.35pt;margin-top:12.9pt;width:169.65pt;height:171.55pt;z-index:251673600">
            <v:textbox>
              <w:txbxContent>
                <w:p w:rsidR="00E40BCB" w:rsidRDefault="00E40BCB">
                  <w:r>
                    <w:rPr>
                      <w:noProof/>
                      <w:lang w:val="en-US"/>
                    </w:rPr>
                    <w:drawing>
                      <wp:inline distT="0" distB="0" distL="0" distR="0">
                        <wp:extent cx="1963421" cy="2091193"/>
                        <wp:effectExtent l="0" t="0" r="0" b="0"/>
                        <wp:docPr id="14" name="Picture 13" descr="kon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us2.png"/>
                                <pic:cNvPicPr/>
                              </pic:nvPicPr>
                              <pic:blipFill>
                                <a:blip r:embed="rId18"/>
                                <a:stretch>
                                  <a:fillRect/>
                                </a:stretch>
                              </pic:blipFill>
                              <pic:spPr>
                                <a:xfrm>
                                  <a:off x="0" y="0"/>
                                  <a:ext cx="1962150" cy="2089840"/>
                                </a:xfrm>
                                <a:prstGeom prst="rect">
                                  <a:avLst/>
                                </a:prstGeom>
                              </pic:spPr>
                            </pic:pic>
                          </a:graphicData>
                        </a:graphic>
                      </wp:inline>
                    </w:drawing>
                  </w:r>
                </w:p>
              </w:txbxContent>
            </v:textbox>
          </v:shape>
        </w:pict>
      </w:r>
      <w:r>
        <w:rPr>
          <w:rFonts w:ascii="Times New Roman" w:eastAsiaTheme="minorEastAsia" w:hAnsi="Times New Roman" w:cs="Times New Roman"/>
          <w:noProof/>
          <w:sz w:val="28"/>
          <w:szCs w:val="28"/>
          <w:lang w:val="en-US"/>
        </w:rPr>
        <w:pict>
          <v:shape id="_x0000_s1039" type="#_x0000_t202" style="position:absolute;left:0;text-align:left;margin-left:2.5pt;margin-top:12.9pt;width:215.4pt;height:175.9pt;z-index:251672576">
            <v:textbox>
              <w:txbxContent>
                <w:p w:rsidR="00E40BCB" w:rsidRDefault="00E40BCB">
                  <w:r>
                    <w:rPr>
                      <w:noProof/>
                      <w:lang w:val="en-US"/>
                    </w:rPr>
                    <w:drawing>
                      <wp:inline distT="0" distB="0" distL="0" distR="0">
                        <wp:extent cx="2385391" cy="2130950"/>
                        <wp:effectExtent l="0" t="0" r="0" b="0"/>
                        <wp:docPr id="13" name="Picture 12" descr="ko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us1.png"/>
                                <pic:cNvPicPr/>
                              </pic:nvPicPr>
                              <pic:blipFill>
                                <a:blip r:embed="rId19"/>
                                <a:stretch>
                                  <a:fillRect/>
                                </a:stretch>
                              </pic:blipFill>
                              <pic:spPr>
                                <a:xfrm>
                                  <a:off x="0" y="0"/>
                                  <a:ext cx="2387647" cy="2132965"/>
                                </a:xfrm>
                                <a:prstGeom prst="rect">
                                  <a:avLst/>
                                </a:prstGeom>
                              </pic:spPr>
                            </pic:pic>
                          </a:graphicData>
                        </a:graphic>
                      </wp:inline>
                    </w:drawing>
                  </w:r>
                </w:p>
              </w:txbxContent>
            </v:textbox>
          </v:shape>
        </w:pict>
      </w:r>
    </w:p>
    <w:p w:rsidR="006C569D" w:rsidRDefault="006C569D" w:rsidP="006C569D">
      <w:pPr>
        <w:ind w:firstLine="720"/>
        <w:rPr>
          <w:rFonts w:ascii="Times New Roman" w:eastAsiaTheme="minorEastAsia" w:hAnsi="Times New Roman" w:cs="Times New Roman"/>
          <w:sz w:val="28"/>
          <w:szCs w:val="28"/>
        </w:rPr>
      </w:pPr>
    </w:p>
    <w:p w:rsidR="0087115C" w:rsidRPr="006C569D" w:rsidRDefault="0087115C" w:rsidP="006C569D">
      <w:pPr>
        <w:rPr>
          <w:rFonts w:ascii="Times New Roman" w:eastAsiaTheme="minorEastAsia" w:hAnsi="Times New Roman" w:cs="Times New Roman"/>
          <w:sz w:val="28"/>
          <w:szCs w:val="28"/>
        </w:rPr>
      </w:pPr>
    </w:p>
    <w:sectPr w:rsidR="0087115C" w:rsidRPr="006C569D" w:rsidSect="005936C5">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9C" w:rsidRDefault="0039179C" w:rsidP="00B8270C">
      <w:pPr>
        <w:spacing w:after="0" w:line="240" w:lineRule="auto"/>
      </w:pPr>
      <w:r>
        <w:separator/>
      </w:r>
    </w:p>
  </w:endnote>
  <w:endnote w:type="continuationSeparator" w:id="0">
    <w:p w:rsidR="0039179C" w:rsidRDefault="0039179C" w:rsidP="00B82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9C" w:rsidRDefault="0039179C" w:rsidP="00B8270C">
      <w:pPr>
        <w:spacing w:after="0" w:line="240" w:lineRule="auto"/>
      </w:pPr>
      <w:r>
        <w:separator/>
      </w:r>
    </w:p>
  </w:footnote>
  <w:footnote w:type="continuationSeparator" w:id="0">
    <w:p w:rsidR="0039179C" w:rsidRDefault="0039179C" w:rsidP="00B82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1985"/>
      <w:docPartObj>
        <w:docPartGallery w:val="Page Numbers (Top of Page)"/>
        <w:docPartUnique/>
      </w:docPartObj>
    </w:sdtPr>
    <w:sdtContent>
      <w:p w:rsidR="00170A50" w:rsidRDefault="00170A50">
        <w:pPr>
          <w:pStyle w:val="Header"/>
        </w:pPr>
        <w:fldSimple w:instr=" PAGE   \* MERGEFORMAT ">
          <w:r w:rsidR="00E40BCB">
            <w:rPr>
              <w:noProof/>
            </w:rPr>
            <w:t>6</w:t>
          </w:r>
        </w:fldSimple>
      </w:p>
    </w:sdtContent>
  </w:sdt>
  <w:p w:rsidR="00170A50" w:rsidRDefault="00170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25E"/>
    <w:multiLevelType w:val="hybridMultilevel"/>
    <w:tmpl w:val="F32C8F9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
    <w:nsid w:val="1D7A0F22"/>
    <w:multiLevelType w:val="hybridMultilevel"/>
    <w:tmpl w:val="91A84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325817"/>
    <w:multiLevelType w:val="hybridMultilevel"/>
    <w:tmpl w:val="D62C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0A523D"/>
    <w:multiLevelType w:val="hybridMultilevel"/>
    <w:tmpl w:val="8ADECF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4116183C"/>
    <w:multiLevelType w:val="hybridMultilevel"/>
    <w:tmpl w:val="D13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A7F98"/>
    <w:multiLevelType w:val="hybridMultilevel"/>
    <w:tmpl w:val="916A31FC"/>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6">
    <w:nsid w:val="747F0371"/>
    <w:multiLevelType w:val="hybridMultilevel"/>
    <w:tmpl w:val="454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8270C"/>
    <w:rsid w:val="0015236A"/>
    <w:rsid w:val="00170A50"/>
    <w:rsid w:val="001C5623"/>
    <w:rsid w:val="001C7D02"/>
    <w:rsid w:val="001F75C3"/>
    <w:rsid w:val="002D4170"/>
    <w:rsid w:val="002F23E4"/>
    <w:rsid w:val="00354E90"/>
    <w:rsid w:val="003817B2"/>
    <w:rsid w:val="0039179C"/>
    <w:rsid w:val="004558E4"/>
    <w:rsid w:val="004B5A96"/>
    <w:rsid w:val="004F2A20"/>
    <w:rsid w:val="00503CC8"/>
    <w:rsid w:val="005936C5"/>
    <w:rsid w:val="005F3B9C"/>
    <w:rsid w:val="006C569D"/>
    <w:rsid w:val="00746E67"/>
    <w:rsid w:val="00773AD3"/>
    <w:rsid w:val="007A429D"/>
    <w:rsid w:val="0087115C"/>
    <w:rsid w:val="009857D9"/>
    <w:rsid w:val="00A678AB"/>
    <w:rsid w:val="00A77672"/>
    <w:rsid w:val="00B11176"/>
    <w:rsid w:val="00B8270C"/>
    <w:rsid w:val="00E35758"/>
    <w:rsid w:val="00E40BCB"/>
    <w:rsid w:val="00F12089"/>
    <w:rsid w:val="00F2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C5"/>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0C"/>
    <w:rPr>
      <w:lang w:val="sr-Latn-CS"/>
    </w:rPr>
  </w:style>
  <w:style w:type="paragraph" w:styleId="Footer">
    <w:name w:val="footer"/>
    <w:basedOn w:val="Normal"/>
    <w:link w:val="FooterChar"/>
    <w:uiPriority w:val="99"/>
    <w:semiHidden/>
    <w:unhideWhenUsed/>
    <w:rsid w:val="00B82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70C"/>
    <w:rPr>
      <w:lang w:val="sr-Latn-CS"/>
    </w:rPr>
  </w:style>
  <w:style w:type="paragraph" w:styleId="BalloonText">
    <w:name w:val="Balloon Text"/>
    <w:basedOn w:val="Normal"/>
    <w:link w:val="BalloonTextChar"/>
    <w:uiPriority w:val="99"/>
    <w:semiHidden/>
    <w:unhideWhenUsed/>
    <w:rsid w:val="00B8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0C"/>
    <w:rPr>
      <w:rFonts w:ascii="Tahoma" w:hAnsi="Tahoma" w:cs="Tahoma"/>
      <w:sz w:val="16"/>
      <w:szCs w:val="16"/>
      <w:lang w:val="sr-Latn-CS"/>
    </w:rPr>
  </w:style>
  <w:style w:type="character" w:styleId="PlaceholderText">
    <w:name w:val="Placeholder Text"/>
    <w:basedOn w:val="DefaultParagraphFont"/>
    <w:uiPriority w:val="99"/>
    <w:semiHidden/>
    <w:rsid w:val="00B8270C"/>
    <w:rPr>
      <w:color w:val="808080"/>
    </w:rPr>
  </w:style>
  <w:style w:type="paragraph" w:styleId="ListParagraph">
    <w:name w:val="List Paragraph"/>
    <w:basedOn w:val="Normal"/>
    <w:uiPriority w:val="34"/>
    <w:qFormat/>
    <w:rsid w:val="001C7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19E4"/>
    <w:rsid w:val="005C5EC0"/>
    <w:rsid w:val="009147B8"/>
    <w:rsid w:val="00B8006B"/>
    <w:rsid w:val="00D019E4"/>
    <w:rsid w:val="00F7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C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AE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Nevena</cp:lastModifiedBy>
  <cp:revision>7</cp:revision>
  <dcterms:created xsi:type="dcterms:W3CDTF">2013-05-08T16:15:00Z</dcterms:created>
  <dcterms:modified xsi:type="dcterms:W3CDTF">2013-05-11T09:00:00Z</dcterms:modified>
</cp:coreProperties>
</file>